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841F" w14:textId="77777777" w:rsidR="005301AB" w:rsidRPr="00422CF6" w:rsidRDefault="005301AB" w:rsidP="005301AB">
      <w:pPr>
        <w:pStyle w:val="Sommarioeringraziamenti"/>
        <w:jc w:val="center"/>
        <w:rPr>
          <w:sz w:val="28"/>
        </w:rPr>
      </w:pPr>
      <w:r w:rsidRPr="00422CF6">
        <w:rPr>
          <w:sz w:val="28"/>
        </w:rPr>
        <w:t xml:space="preserve">Implementazione di nuove parametrizzazioni per la simulazione dell’aerosol organico con </w:t>
      </w:r>
      <w:proofErr w:type="spellStart"/>
      <w:r w:rsidRPr="00422CF6">
        <w:rPr>
          <w:sz w:val="28"/>
        </w:rPr>
        <w:t>camx</w:t>
      </w:r>
      <w:proofErr w:type="spellEnd"/>
      <w:r w:rsidRPr="00422CF6">
        <w:rPr>
          <w:sz w:val="28"/>
        </w:rPr>
        <w:t xml:space="preserve">: caso di studio in pianura padana nel periodo estivo </w:t>
      </w:r>
    </w:p>
    <w:p w14:paraId="4C97657E" w14:textId="54BD93F2" w:rsidR="00D07773" w:rsidRDefault="008B4E5B" w:rsidP="00614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Materiale supplementare</w:t>
      </w:r>
    </w:p>
    <w:p w14:paraId="07E196E4" w14:textId="77777777" w:rsidR="008B4E5B" w:rsidRPr="00C81C3B" w:rsidRDefault="008B4E5B" w:rsidP="00614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3BE24" w14:textId="00CA8A68" w:rsidR="00D07773" w:rsidRPr="008B4E5B" w:rsidRDefault="00D07773" w:rsidP="008B4E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5B">
        <w:rPr>
          <w:rFonts w:ascii="Times New Roman" w:hAnsi="Times New Roman" w:cs="Times New Roman"/>
          <w:b/>
          <w:sz w:val="24"/>
          <w:szCs w:val="24"/>
        </w:rPr>
        <w:t xml:space="preserve">Definizione matematica dei parametri utilizzati per la valutazione delle prestazioni del modello. </w:t>
      </w:r>
    </w:p>
    <w:p w14:paraId="6737539F" w14:textId="77777777" w:rsidR="008B4E5B" w:rsidRDefault="008B4E5B" w:rsidP="006142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C8AF5F" w14:textId="322F9A18" w:rsidR="00D07773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3B">
        <w:rPr>
          <w:rFonts w:ascii="Times New Roman" w:hAnsi="Times New Roman" w:cs="Times New Roman"/>
          <w:b/>
          <w:i/>
          <w:sz w:val="24"/>
          <w:szCs w:val="24"/>
        </w:rPr>
        <w:t>Index of agreement</w:t>
      </w:r>
      <w:r w:rsidRPr="00C81C3B">
        <w:rPr>
          <w:rFonts w:ascii="Times New Roman" w:hAnsi="Times New Roman" w:cs="Times New Roman"/>
          <w:b/>
          <w:sz w:val="24"/>
          <w:szCs w:val="24"/>
        </w:rPr>
        <w:t>, IOA</w:t>
      </w:r>
    </w:p>
    <w:p w14:paraId="4935C3A6" w14:textId="2D69C314" w:rsidR="00D07773" w:rsidRPr="00C81C3B" w:rsidRDefault="00D07773" w:rsidP="00D07773">
      <w:pPr>
        <w:spacing w:after="11"/>
        <w:ind w:left="4" w:right="785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>Indice definito dalla seguente espressione:</w:t>
      </w:r>
    </w:p>
    <w:p w14:paraId="2E9F8DD9" w14:textId="5473B68A" w:rsidR="00D07773" w:rsidRPr="00C81C3B" w:rsidRDefault="0083368F" w:rsidP="00D07773">
      <w:pPr>
        <w:spacing w:after="11"/>
        <w:ind w:left="4" w:right="785"/>
        <w:rPr>
          <w:rFonts w:ascii="Times New Roman" w:hAnsi="Times New Roman" w:cs="Times New Roman"/>
          <w:sz w:val="24"/>
          <w:szCs w:val="24"/>
        </w:rPr>
      </w:pPr>
      <w:r w:rsidRPr="0083368F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5640" w:dyaOrig="1320" w14:anchorId="0894A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pt;height:66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04191643" r:id="rId9"/>
        </w:object>
      </w:r>
    </w:p>
    <w:p w14:paraId="34B7C1DA" w14:textId="4D6D9FEB" w:rsidR="00D07773" w:rsidRPr="00C81C3B" w:rsidRDefault="00D07773" w:rsidP="00D07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>che consente di valutare l</w:t>
      </w:r>
      <w:r w:rsidR="003C0450" w:rsidRPr="00C81C3B">
        <w:rPr>
          <w:rFonts w:ascii="Times New Roman" w:hAnsi="Times New Roman" w:cs="Times New Roman"/>
          <w:sz w:val="24"/>
          <w:szCs w:val="24"/>
        </w:rPr>
        <w:t xml:space="preserve">’accordo </w:t>
      </w:r>
      <w:r w:rsidRPr="00C81C3B">
        <w:rPr>
          <w:rFonts w:ascii="Times New Roman" w:hAnsi="Times New Roman" w:cs="Times New Roman"/>
          <w:sz w:val="24"/>
          <w:szCs w:val="24"/>
        </w:rPr>
        <w:t xml:space="preserve">tra </w:t>
      </w:r>
      <w:r w:rsidR="003C0450" w:rsidRPr="00C81C3B">
        <w:rPr>
          <w:rFonts w:ascii="Times New Roman" w:hAnsi="Times New Roman" w:cs="Times New Roman"/>
          <w:sz w:val="24"/>
          <w:szCs w:val="24"/>
        </w:rPr>
        <w:t>valori calcolati ed osservati nel punto x</w:t>
      </w:r>
      <w:r w:rsidR="00685AD4" w:rsidRPr="00C81C3B">
        <w:rPr>
          <w:rFonts w:ascii="Times New Roman" w:hAnsi="Times New Roman" w:cs="Times New Roman"/>
          <w:sz w:val="24"/>
          <w:szCs w:val="24"/>
        </w:rPr>
        <w:t>.</w:t>
      </w:r>
      <w:r w:rsidRPr="00C81C3B">
        <w:rPr>
          <w:rFonts w:ascii="Times New Roman" w:hAnsi="Times New Roman" w:cs="Times New Roman"/>
          <w:sz w:val="24"/>
          <w:szCs w:val="24"/>
        </w:rPr>
        <w:t xml:space="preserve"> 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Quantificando </w:t>
      </w:r>
      <w:r w:rsidRPr="00C81C3B">
        <w:rPr>
          <w:rFonts w:ascii="Times New Roman" w:hAnsi="Times New Roman" w:cs="Times New Roman"/>
          <w:sz w:val="24"/>
          <w:szCs w:val="24"/>
        </w:rPr>
        <w:t xml:space="preserve">lo scarto tra ogni dato calcolato 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e la </w:t>
      </w:r>
      <w:r w:rsidRPr="00C81C3B">
        <w:rPr>
          <w:rFonts w:ascii="Times New Roman" w:hAnsi="Times New Roman" w:cs="Times New Roman"/>
          <w:sz w:val="24"/>
          <w:szCs w:val="24"/>
        </w:rPr>
        <w:t>media delle osservazioni e tra ciascuna osservazione e la media delle osservazioni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, l’indice </w:t>
      </w:r>
      <w:r w:rsidRPr="00C81C3B">
        <w:rPr>
          <w:rFonts w:ascii="Times New Roman" w:hAnsi="Times New Roman" w:cs="Times New Roman"/>
          <w:sz w:val="24"/>
          <w:szCs w:val="24"/>
        </w:rPr>
        <w:t>fornisce una stima di quanto il modello riesce ad intercettare le fluttuazioni del dato misurato rispetto alla media delle osservazioni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: valori </w:t>
      </w:r>
      <w:r w:rsidRPr="00C81C3B">
        <w:rPr>
          <w:rFonts w:ascii="Times New Roman" w:hAnsi="Times New Roman" w:cs="Times New Roman"/>
          <w:sz w:val="24"/>
          <w:szCs w:val="24"/>
        </w:rPr>
        <w:t>positivi, prossimi all’unità indicano un buon accordo tra dati osservati e calcolati.</w:t>
      </w:r>
    </w:p>
    <w:p w14:paraId="004E9960" w14:textId="77777777" w:rsidR="00D07773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E9090D" w14:textId="1E0E1411" w:rsidR="00D07773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C3B">
        <w:rPr>
          <w:rFonts w:ascii="Times New Roman" w:hAnsi="Times New Roman" w:cs="Times New Roman"/>
          <w:b/>
          <w:i/>
          <w:sz w:val="24"/>
          <w:szCs w:val="24"/>
        </w:rPr>
        <w:t>Correlation</w:t>
      </w:r>
      <w:r w:rsidR="00685AD4" w:rsidRPr="00C81C3B">
        <w:rPr>
          <w:rFonts w:ascii="Times New Roman" w:hAnsi="Times New Roman" w:cs="Times New Roman"/>
          <w:b/>
          <w:i/>
          <w:sz w:val="24"/>
          <w:szCs w:val="24"/>
        </w:rPr>
        <w:t xml:space="preserve"> coefficient</w:t>
      </w:r>
    </w:p>
    <w:p w14:paraId="512C46CE" w14:textId="77777777" w:rsidR="00D07773" w:rsidRPr="00C81C3B" w:rsidRDefault="00D07773" w:rsidP="00D07773">
      <w:pPr>
        <w:spacing w:after="0"/>
        <w:ind w:left="4" w:right="785"/>
        <w:rPr>
          <w:rFonts w:ascii="Times New Roman" w:hAnsi="Times New Roman" w:cs="Times New Roman"/>
          <w:sz w:val="24"/>
          <w:szCs w:val="24"/>
        </w:rPr>
      </w:pPr>
    </w:p>
    <w:p w14:paraId="03F66AF8" w14:textId="12080A4C" w:rsidR="00D07773" w:rsidRPr="00C81C3B" w:rsidRDefault="003C0450" w:rsidP="00685AD4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Indice 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che esprime la corrispondenza tra </w:t>
      </w:r>
      <w:r w:rsidR="00D07773" w:rsidRPr="00C81C3B">
        <w:rPr>
          <w:rFonts w:ascii="Times New Roman" w:hAnsi="Times New Roman" w:cs="Times New Roman"/>
          <w:sz w:val="24"/>
          <w:szCs w:val="24"/>
        </w:rPr>
        <w:t xml:space="preserve">valori </w:t>
      </w:r>
      <w:r w:rsidR="00685AD4" w:rsidRPr="00C81C3B">
        <w:rPr>
          <w:rFonts w:ascii="Times New Roman" w:hAnsi="Times New Roman" w:cs="Times New Roman"/>
          <w:sz w:val="24"/>
          <w:szCs w:val="24"/>
        </w:rPr>
        <w:t>calcola</w:t>
      </w:r>
      <w:r w:rsidR="00D07773" w:rsidRPr="00C81C3B">
        <w:rPr>
          <w:rFonts w:ascii="Times New Roman" w:hAnsi="Times New Roman" w:cs="Times New Roman"/>
          <w:sz w:val="24"/>
          <w:szCs w:val="24"/>
        </w:rPr>
        <w:t>ti e</w:t>
      </w:r>
      <w:r w:rsidR="00685AD4" w:rsidRPr="00C81C3B">
        <w:rPr>
          <w:rFonts w:ascii="Times New Roman" w:hAnsi="Times New Roman" w:cs="Times New Roman"/>
          <w:sz w:val="24"/>
          <w:szCs w:val="24"/>
        </w:rPr>
        <w:t>d</w:t>
      </w:r>
      <w:r w:rsidR="00D07773" w:rsidRPr="00C81C3B">
        <w:rPr>
          <w:rFonts w:ascii="Times New Roman" w:hAnsi="Times New Roman" w:cs="Times New Roman"/>
          <w:sz w:val="24"/>
          <w:szCs w:val="24"/>
        </w:rPr>
        <w:t xml:space="preserve"> osservati </w:t>
      </w:r>
      <w:r w:rsidRPr="00C81C3B">
        <w:rPr>
          <w:rFonts w:ascii="Times New Roman" w:hAnsi="Times New Roman" w:cs="Times New Roman"/>
          <w:sz w:val="24"/>
          <w:szCs w:val="24"/>
        </w:rPr>
        <w:t xml:space="preserve">nel punto x </w:t>
      </w:r>
      <w:r w:rsidR="00685AD4" w:rsidRPr="00C81C3B">
        <w:rPr>
          <w:rFonts w:ascii="Times New Roman" w:hAnsi="Times New Roman" w:cs="Times New Roman"/>
          <w:sz w:val="24"/>
          <w:szCs w:val="24"/>
        </w:rPr>
        <w:t>tramite</w:t>
      </w:r>
      <w:r w:rsidR="00D07773" w:rsidRPr="00C81C3B">
        <w:rPr>
          <w:rFonts w:ascii="Times New Roman" w:hAnsi="Times New Roman" w:cs="Times New Roman"/>
          <w:sz w:val="24"/>
          <w:szCs w:val="24"/>
        </w:rPr>
        <w:t xml:space="preserve"> la seguente espressione:</w:t>
      </w:r>
    </w:p>
    <w:p w14:paraId="1F72687D" w14:textId="5CACE236" w:rsidR="00D07773" w:rsidRPr="00C81C3B" w:rsidRDefault="0083368F" w:rsidP="00685AD4">
      <w:pPr>
        <w:spacing w:after="0"/>
        <w:ind w:left="4" w:right="785"/>
        <w:jc w:val="both"/>
      </w:pPr>
      <w:r w:rsidRPr="00C81C3B">
        <w:rPr>
          <w:noProof/>
          <w:position w:val="-68"/>
        </w:rPr>
        <w:object w:dxaOrig="5420" w:dyaOrig="1400" w14:anchorId="6D78A47C">
          <v:shape id="_x0000_i1026" type="#_x0000_t75" alt="" style="width:270.6pt;height:69.6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04191644" r:id="rId11"/>
        </w:object>
      </w:r>
    </w:p>
    <w:p w14:paraId="1F982C31" w14:textId="77777777" w:rsidR="00D07773" w:rsidRPr="00C81C3B" w:rsidRDefault="00D07773" w:rsidP="00685AD4">
      <w:pPr>
        <w:spacing w:after="0" w:line="360" w:lineRule="auto"/>
        <w:jc w:val="both"/>
      </w:pPr>
    </w:p>
    <w:p w14:paraId="6DFF1294" w14:textId="69D84307" w:rsidR="00D07773" w:rsidRPr="00C81C3B" w:rsidRDefault="00D07773" w:rsidP="00685A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>Questo indice consente di valutare la correlazione lineare tra le serie temporali d</w:t>
      </w:r>
      <w:r w:rsidR="00685AD4" w:rsidRPr="00C81C3B">
        <w:rPr>
          <w:rFonts w:ascii="Times New Roman" w:hAnsi="Times New Roman" w:cs="Times New Roman"/>
          <w:sz w:val="24"/>
          <w:szCs w:val="24"/>
        </w:rPr>
        <w:t>e</w:t>
      </w:r>
      <w:r w:rsidRPr="00C81C3B">
        <w:rPr>
          <w:rFonts w:ascii="Times New Roman" w:hAnsi="Times New Roman" w:cs="Times New Roman"/>
          <w:sz w:val="24"/>
          <w:szCs w:val="24"/>
        </w:rPr>
        <w:t xml:space="preserve">i 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valori calcolati ed </w:t>
      </w:r>
      <w:r w:rsidRPr="00C81C3B">
        <w:rPr>
          <w:rFonts w:ascii="Times New Roman" w:hAnsi="Times New Roman" w:cs="Times New Roman"/>
          <w:sz w:val="24"/>
          <w:szCs w:val="24"/>
        </w:rPr>
        <w:t>osservat</w:t>
      </w:r>
      <w:r w:rsidR="00685AD4" w:rsidRPr="00C81C3B">
        <w:rPr>
          <w:rFonts w:ascii="Times New Roman" w:hAnsi="Times New Roman" w:cs="Times New Roman"/>
          <w:sz w:val="24"/>
          <w:szCs w:val="24"/>
        </w:rPr>
        <w:t>i</w:t>
      </w:r>
      <w:r w:rsidRPr="00C81C3B">
        <w:rPr>
          <w:rFonts w:ascii="Times New Roman" w:hAnsi="Times New Roman" w:cs="Times New Roman"/>
          <w:sz w:val="24"/>
          <w:szCs w:val="24"/>
        </w:rPr>
        <w:t>, misura</w:t>
      </w:r>
      <w:r w:rsidR="003C0450" w:rsidRPr="00C81C3B">
        <w:rPr>
          <w:rFonts w:ascii="Times New Roman" w:hAnsi="Times New Roman" w:cs="Times New Roman"/>
          <w:sz w:val="24"/>
          <w:szCs w:val="24"/>
        </w:rPr>
        <w:t>ndo</w:t>
      </w:r>
      <w:r w:rsidRPr="00C81C3B">
        <w:rPr>
          <w:rFonts w:ascii="Times New Roman" w:hAnsi="Times New Roman" w:cs="Times New Roman"/>
          <w:sz w:val="24"/>
          <w:szCs w:val="24"/>
        </w:rPr>
        <w:t xml:space="preserve"> come i valori previsti dal modello rappresentino la variabilità del dato rispetto al valore medio osservato. Valori positivi e prossimi all’unità (correlazione perfetta) indicano un buon accordo tra </w:t>
      </w:r>
      <w:r w:rsidR="00685AD4" w:rsidRPr="00C81C3B">
        <w:rPr>
          <w:rFonts w:ascii="Times New Roman" w:hAnsi="Times New Roman" w:cs="Times New Roman"/>
          <w:sz w:val="24"/>
          <w:szCs w:val="24"/>
        </w:rPr>
        <w:t>valori</w:t>
      </w:r>
      <w:r w:rsidRPr="00C81C3B">
        <w:rPr>
          <w:rFonts w:ascii="Times New Roman" w:hAnsi="Times New Roman" w:cs="Times New Roman"/>
          <w:sz w:val="24"/>
          <w:szCs w:val="24"/>
        </w:rPr>
        <w:t xml:space="preserve"> </w:t>
      </w:r>
      <w:r w:rsidR="00685AD4" w:rsidRPr="00C81C3B">
        <w:rPr>
          <w:rFonts w:ascii="Times New Roman" w:hAnsi="Times New Roman" w:cs="Times New Roman"/>
          <w:sz w:val="24"/>
          <w:szCs w:val="24"/>
        </w:rPr>
        <w:t xml:space="preserve">calcolati ed </w:t>
      </w:r>
      <w:r w:rsidRPr="00C81C3B">
        <w:rPr>
          <w:rFonts w:ascii="Times New Roman" w:hAnsi="Times New Roman" w:cs="Times New Roman"/>
          <w:sz w:val="24"/>
          <w:szCs w:val="24"/>
        </w:rPr>
        <w:t>osservati.</w:t>
      </w:r>
    </w:p>
    <w:p w14:paraId="66BB77AB" w14:textId="77777777" w:rsidR="00D07773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A91A" w14:textId="77FA30F0" w:rsidR="00DA4139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3B">
        <w:rPr>
          <w:rFonts w:ascii="Times New Roman" w:hAnsi="Times New Roman" w:cs="Times New Roman"/>
          <w:b/>
          <w:i/>
          <w:sz w:val="24"/>
          <w:szCs w:val="24"/>
        </w:rPr>
        <w:t>Fractional Error</w:t>
      </w:r>
      <w:r w:rsidRPr="00C81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879EAF" w14:textId="77777777" w:rsidR="00DA4139" w:rsidRPr="00C81C3B" w:rsidRDefault="00DA4139" w:rsidP="00DA4139">
      <w:pPr>
        <w:spacing w:after="0"/>
        <w:ind w:left="4" w:right="785"/>
      </w:pPr>
    </w:p>
    <w:p w14:paraId="7797CE48" w14:textId="5C5017DA" w:rsidR="00864643" w:rsidRPr="00C81C3B" w:rsidRDefault="00DF2057" w:rsidP="00864643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lastRenderedPageBreak/>
        <w:t xml:space="preserve">Indice che esprime </w:t>
      </w:r>
      <w:r w:rsidR="00DA4139" w:rsidRPr="00C81C3B">
        <w:rPr>
          <w:rFonts w:ascii="Times New Roman" w:hAnsi="Times New Roman" w:cs="Times New Roman"/>
          <w:sz w:val="24"/>
          <w:szCs w:val="24"/>
        </w:rPr>
        <w:t xml:space="preserve">l’errore assoluto normalizzato rispetto al valore medio tra </w:t>
      </w:r>
      <w:r w:rsidRPr="00C81C3B">
        <w:rPr>
          <w:rFonts w:ascii="Times New Roman" w:hAnsi="Times New Roman" w:cs="Times New Roman"/>
          <w:sz w:val="24"/>
          <w:szCs w:val="24"/>
        </w:rPr>
        <w:t xml:space="preserve">valore calcolato ed </w:t>
      </w:r>
      <w:r w:rsidR="00DA4139" w:rsidRPr="00C81C3B">
        <w:rPr>
          <w:rFonts w:ascii="Times New Roman" w:hAnsi="Times New Roman" w:cs="Times New Roman"/>
          <w:sz w:val="24"/>
          <w:szCs w:val="24"/>
        </w:rPr>
        <w:t>osservato</w:t>
      </w:r>
      <w:r w:rsidRPr="00C81C3B">
        <w:rPr>
          <w:rFonts w:ascii="Times New Roman" w:hAnsi="Times New Roman" w:cs="Times New Roman"/>
          <w:sz w:val="24"/>
          <w:szCs w:val="24"/>
        </w:rPr>
        <w:t xml:space="preserve"> nel punto x:</w:t>
      </w:r>
    </w:p>
    <w:p w14:paraId="702D59E1" w14:textId="735BC6EB" w:rsidR="00DF2057" w:rsidRPr="00C81C3B" w:rsidRDefault="00DF2057" w:rsidP="00DA4139">
      <w:pPr>
        <w:spacing w:after="0"/>
        <w:ind w:left="4" w:right="785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mod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mod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/2</m:t>
              </m:r>
            </m:den>
          </m:f>
        </m:oMath>
      </m:oMathPara>
    </w:p>
    <w:p w14:paraId="3374A575" w14:textId="77777777" w:rsidR="00DF2057" w:rsidRPr="00C81C3B" w:rsidRDefault="00DF2057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</w:p>
    <w:p w14:paraId="132815E8" w14:textId="0240BECA" w:rsidR="00DF2057" w:rsidRPr="00C81C3B" w:rsidRDefault="00DF2057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Il valore medio del </w:t>
      </w:r>
      <w:r w:rsidRPr="00C81C3B">
        <w:rPr>
          <w:rFonts w:ascii="Times New Roman" w:hAnsi="Times New Roman" w:cs="Times New Roman"/>
          <w:i/>
          <w:sz w:val="24"/>
          <w:szCs w:val="24"/>
        </w:rPr>
        <w:t>Fractional error</w:t>
      </w:r>
      <w:r w:rsidRPr="00C81C3B">
        <w:rPr>
          <w:rFonts w:ascii="Times New Roman" w:hAnsi="Times New Roman" w:cs="Times New Roman"/>
          <w:sz w:val="24"/>
          <w:szCs w:val="24"/>
        </w:rPr>
        <w:t xml:space="preserve"> (</w:t>
      </w:r>
      <w:r w:rsidRPr="00C81C3B">
        <w:rPr>
          <w:rFonts w:ascii="Times New Roman" w:hAnsi="Times New Roman" w:cs="Times New Roman"/>
          <w:i/>
          <w:sz w:val="24"/>
          <w:szCs w:val="24"/>
        </w:rPr>
        <w:t>MFE, Mean Fractional Error</w:t>
      </w:r>
      <w:r w:rsidRPr="00C81C3B">
        <w:rPr>
          <w:rFonts w:ascii="Times New Roman" w:hAnsi="Times New Roman" w:cs="Times New Roman"/>
          <w:sz w:val="24"/>
          <w:szCs w:val="24"/>
        </w:rPr>
        <w:t>) per l’intera serie temporale dei valori:</w:t>
      </w:r>
    </w:p>
    <w:p w14:paraId="08E3FAAB" w14:textId="77777777" w:rsidR="00864643" w:rsidRPr="00C81C3B" w:rsidRDefault="00864643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</w:p>
    <w:p w14:paraId="5A891CCD" w14:textId="1CFC391F" w:rsidR="00DA4139" w:rsidRPr="00C81C3B" w:rsidRDefault="0083368F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  <w:r w:rsidRPr="0083368F">
        <w:rPr>
          <w:rFonts w:ascii="Times New Roman" w:hAnsi="Times New Roman" w:cs="Times New Roman"/>
          <w:noProof/>
          <w:sz w:val="24"/>
          <w:szCs w:val="24"/>
        </w:rPr>
        <w:object w:dxaOrig="3780" w:dyaOrig="700" w14:anchorId="4BBEAE01">
          <v:shape id="_x0000_i1027" type="#_x0000_t75" alt="" style="width:189pt;height:35.4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04191645" r:id="rId13"/>
        </w:object>
      </w:r>
    </w:p>
    <w:p w14:paraId="76BD00B9" w14:textId="77777777" w:rsidR="00864643" w:rsidRPr="00C81C3B" w:rsidRDefault="00864643" w:rsidP="00DA4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84B55" w14:textId="787ED477" w:rsidR="00DA4139" w:rsidRPr="00C81C3B" w:rsidRDefault="00DF2057" w:rsidP="00DA4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esprime 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il valore medio dello scarto tra </w:t>
      </w:r>
      <w:r w:rsidRPr="00C81C3B">
        <w:rPr>
          <w:rFonts w:ascii="Times New Roman" w:hAnsi="Times New Roman" w:cs="Times New Roman"/>
          <w:sz w:val="24"/>
          <w:szCs w:val="24"/>
        </w:rPr>
        <w:t xml:space="preserve">valori 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calcolati ed </w:t>
      </w:r>
      <w:r w:rsidRPr="00C81C3B">
        <w:rPr>
          <w:rFonts w:ascii="Times New Roman" w:hAnsi="Times New Roman" w:cs="Times New Roman"/>
          <w:sz w:val="24"/>
          <w:szCs w:val="24"/>
        </w:rPr>
        <w:t>osservati</w:t>
      </w:r>
      <w:r w:rsidR="00DA4139" w:rsidRPr="00C81C3B">
        <w:rPr>
          <w:rFonts w:ascii="Times New Roman" w:hAnsi="Times New Roman" w:cs="Times New Roman"/>
          <w:sz w:val="24"/>
          <w:szCs w:val="24"/>
        </w:rPr>
        <w:t xml:space="preserve">. </w:t>
      </w:r>
      <w:r w:rsidR="00864643" w:rsidRPr="00C81C3B">
        <w:rPr>
          <w:rFonts w:ascii="Times New Roman" w:hAnsi="Times New Roman" w:cs="Times New Roman"/>
          <w:sz w:val="24"/>
          <w:szCs w:val="24"/>
        </w:rPr>
        <w:t xml:space="preserve">Un valore di MFE pari a </w:t>
      </w:r>
      <w:r w:rsidR="00DA4139" w:rsidRPr="00C81C3B">
        <w:rPr>
          <w:rFonts w:ascii="Times New Roman" w:hAnsi="Times New Roman" w:cs="Times New Roman"/>
          <w:sz w:val="24"/>
          <w:szCs w:val="24"/>
        </w:rPr>
        <w:t xml:space="preserve">zero rappresenta la miglior concordanza tra le 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due </w:t>
      </w:r>
      <w:r w:rsidR="00DA4139" w:rsidRPr="00C81C3B">
        <w:rPr>
          <w:rFonts w:ascii="Times New Roman" w:hAnsi="Times New Roman" w:cs="Times New Roman"/>
          <w:sz w:val="24"/>
          <w:szCs w:val="24"/>
        </w:rPr>
        <w:t xml:space="preserve">serie di </w:t>
      </w:r>
      <w:r w:rsidR="00864643" w:rsidRPr="00C81C3B">
        <w:rPr>
          <w:rFonts w:ascii="Times New Roman" w:hAnsi="Times New Roman" w:cs="Times New Roman"/>
          <w:sz w:val="24"/>
          <w:szCs w:val="24"/>
        </w:rPr>
        <w:t>valori</w:t>
      </w:r>
      <w:r w:rsidR="00DA4139" w:rsidRPr="00C81C3B">
        <w:rPr>
          <w:rFonts w:ascii="Times New Roman" w:hAnsi="Times New Roman" w:cs="Times New Roman"/>
          <w:sz w:val="24"/>
          <w:szCs w:val="24"/>
        </w:rPr>
        <w:t>.</w:t>
      </w:r>
    </w:p>
    <w:p w14:paraId="0E9A8EB3" w14:textId="77777777" w:rsidR="00864643" w:rsidRPr="00C81C3B" w:rsidRDefault="00864643" w:rsidP="006142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046486" w14:textId="5A6127E4" w:rsidR="00D07773" w:rsidRPr="00C81C3B" w:rsidRDefault="00D07773" w:rsidP="00614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3B">
        <w:rPr>
          <w:rFonts w:ascii="Times New Roman" w:hAnsi="Times New Roman" w:cs="Times New Roman"/>
          <w:b/>
          <w:i/>
          <w:sz w:val="24"/>
          <w:szCs w:val="24"/>
        </w:rPr>
        <w:t>Fractional Bias</w:t>
      </w:r>
      <w:r w:rsidRPr="00C81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43B18" w14:textId="77777777" w:rsidR="00864643" w:rsidRPr="00C81C3B" w:rsidRDefault="00864643" w:rsidP="00864643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16570B" w14:textId="1BD9D778" w:rsidR="00864643" w:rsidRPr="00C81C3B" w:rsidRDefault="00864643" w:rsidP="00864643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Indice che esprime l’errore, 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di segno </w:t>
      </w:r>
      <w:r w:rsidRPr="00C81C3B">
        <w:rPr>
          <w:rFonts w:ascii="Times New Roman" w:hAnsi="Times New Roman" w:cs="Times New Roman"/>
          <w:sz w:val="24"/>
          <w:szCs w:val="24"/>
        </w:rPr>
        <w:t>positivo o negativo, normalizzato rispetto al valore medio tra valore calcolato ed osservato nel punto x:</w:t>
      </w:r>
    </w:p>
    <w:p w14:paraId="041628ED" w14:textId="77777777" w:rsidR="00864643" w:rsidRPr="00C81C3B" w:rsidRDefault="00864643" w:rsidP="00864643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2CBD19" w14:textId="780DCFC0" w:rsidR="00864643" w:rsidRPr="00C81C3B" w:rsidRDefault="00864643" w:rsidP="00864643">
      <w:pPr>
        <w:spacing w:after="0"/>
        <w:ind w:left="4" w:right="785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FB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mod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obs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mod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obs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/2</m:t>
              </m:r>
            </m:den>
          </m:f>
        </m:oMath>
      </m:oMathPara>
    </w:p>
    <w:p w14:paraId="25873C05" w14:textId="77777777" w:rsidR="00864643" w:rsidRPr="00C81C3B" w:rsidRDefault="00864643" w:rsidP="00DA4139">
      <w:pPr>
        <w:spacing w:after="11"/>
        <w:ind w:left="4" w:right="785"/>
        <w:rPr>
          <w:rFonts w:ascii="Times New Roman" w:hAnsi="Times New Roman" w:cs="Times New Roman"/>
          <w:sz w:val="24"/>
          <w:szCs w:val="24"/>
        </w:rPr>
      </w:pPr>
    </w:p>
    <w:p w14:paraId="6FCC9BD6" w14:textId="5F3AF071" w:rsidR="00864643" w:rsidRPr="00C81C3B" w:rsidRDefault="00864643" w:rsidP="00864643">
      <w:pPr>
        <w:spacing w:after="0"/>
        <w:ind w:left="4" w:right="-1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Il valore medio del </w:t>
      </w:r>
      <w:r w:rsidRPr="00C81C3B">
        <w:rPr>
          <w:rFonts w:ascii="Times New Roman" w:hAnsi="Times New Roman" w:cs="Times New Roman"/>
          <w:i/>
          <w:sz w:val="24"/>
          <w:szCs w:val="24"/>
        </w:rPr>
        <w:t>Fractional bias</w:t>
      </w:r>
      <w:r w:rsidRPr="00C81C3B">
        <w:rPr>
          <w:rFonts w:ascii="Times New Roman" w:hAnsi="Times New Roman" w:cs="Times New Roman"/>
          <w:sz w:val="24"/>
          <w:szCs w:val="24"/>
        </w:rPr>
        <w:t xml:space="preserve"> (</w:t>
      </w:r>
      <w:r w:rsidRPr="00C81C3B">
        <w:rPr>
          <w:rFonts w:ascii="Times New Roman" w:hAnsi="Times New Roman" w:cs="Times New Roman"/>
          <w:i/>
          <w:sz w:val="24"/>
          <w:szCs w:val="24"/>
        </w:rPr>
        <w:t>MFB, Mean Fractional Bias</w:t>
      </w:r>
      <w:r w:rsidRPr="00C81C3B">
        <w:rPr>
          <w:rFonts w:ascii="Times New Roman" w:hAnsi="Times New Roman" w:cs="Times New Roman"/>
          <w:sz w:val="24"/>
          <w:szCs w:val="24"/>
        </w:rPr>
        <w:t>) per l’intera serie temporale dei valori:</w:t>
      </w:r>
    </w:p>
    <w:p w14:paraId="17835FE6" w14:textId="2A17520D" w:rsidR="00864643" w:rsidRPr="00C81C3B" w:rsidRDefault="00864643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</w:p>
    <w:p w14:paraId="5BB397B9" w14:textId="3EB17D34" w:rsidR="00864643" w:rsidRPr="00C81C3B" w:rsidRDefault="0083368F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  <w:r w:rsidRPr="0083368F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780" w:dyaOrig="700" w14:anchorId="13D071FC">
          <v:shape id="_x0000_i1028" type="#_x0000_t75" alt="" style="width:189pt;height:35.4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04191646" r:id="rId15"/>
        </w:object>
      </w:r>
    </w:p>
    <w:p w14:paraId="2602B779" w14:textId="64DDF11A" w:rsidR="00864643" w:rsidRPr="00C81C3B" w:rsidRDefault="00864643" w:rsidP="00864643">
      <w:pPr>
        <w:spacing w:after="0"/>
        <w:ind w:left="4" w:right="-1"/>
        <w:rPr>
          <w:rFonts w:ascii="Times New Roman" w:hAnsi="Times New Roman" w:cs="Times New Roman"/>
          <w:sz w:val="24"/>
          <w:szCs w:val="24"/>
        </w:rPr>
      </w:pPr>
    </w:p>
    <w:p w14:paraId="44346D9D" w14:textId="70BA03A8" w:rsidR="00DA4139" w:rsidRPr="00864643" w:rsidRDefault="00864643" w:rsidP="0086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3B">
        <w:rPr>
          <w:rFonts w:ascii="Times New Roman" w:hAnsi="Times New Roman" w:cs="Times New Roman"/>
          <w:sz w:val="24"/>
          <w:szCs w:val="24"/>
        </w:rPr>
        <w:t xml:space="preserve">esprime </w:t>
      </w:r>
      <w:r w:rsidR="00DA4139" w:rsidRPr="00C81C3B">
        <w:rPr>
          <w:rFonts w:ascii="Times New Roman" w:hAnsi="Times New Roman" w:cs="Times New Roman"/>
          <w:sz w:val="24"/>
          <w:szCs w:val="24"/>
        </w:rPr>
        <w:t xml:space="preserve">la tendenza media del modello alla sottostima 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(MFB &lt; 0) </w:t>
      </w:r>
      <w:r w:rsidR="00DA4139" w:rsidRPr="00C81C3B">
        <w:rPr>
          <w:rFonts w:ascii="Times New Roman" w:hAnsi="Times New Roman" w:cs="Times New Roman"/>
          <w:sz w:val="24"/>
          <w:szCs w:val="24"/>
        </w:rPr>
        <w:t>o sovrastima</w:t>
      </w:r>
      <w:r w:rsidR="003A7155" w:rsidRPr="00C81C3B">
        <w:rPr>
          <w:rFonts w:ascii="Times New Roman" w:hAnsi="Times New Roman" w:cs="Times New Roman"/>
          <w:sz w:val="24"/>
          <w:szCs w:val="24"/>
        </w:rPr>
        <w:t xml:space="preserve"> (MFB &gt; 0) dei valori osservati.</w:t>
      </w:r>
    </w:p>
    <w:p w14:paraId="252AA215" w14:textId="76863D45" w:rsidR="00DA4139" w:rsidRDefault="00DA4139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71CF" w14:textId="4D779302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9BCC" w14:textId="7C8A8DD3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FDA40" w14:textId="36269CD5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B666F" w14:textId="5D8A311F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5B3D" w14:textId="5F69CB32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524A3" w14:textId="214209E9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2E5F7" w14:textId="509FEFBC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CD10C" w14:textId="16205B24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2215" w14:textId="77777777" w:rsidR="006A59FD" w:rsidRDefault="006A59FD" w:rsidP="00614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20AF1" w14:textId="7D090530" w:rsidR="008B4E5B" w:rsidRPr="008B4E5B" w:rsidRDefault="008B4E5B" w:rsidP="008B4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E5B">
        <w:rPr>
          <w:rFonts w:ascii="Times New Roman" w:hAnsi="Times New Roman" w:cs="Times New Roman"/>
          <w:b/>
          <w:sz w:val="24"/>
          <w:szCs w:val="24"/>
        </w:rPr>
        <w:t xml:space="preserve">Rose dei venti osservate e calcolate nei siti di Ispra e San Pietro </w:t>
      </w:r>
      <w:proofErr w:type="spellStart"/>
      <w:r w:rsidRPr="008B4E5B">
        <w:rPr>
          <w:rFonts w:ascii="Times New Roman" w:hAnsi="Times New Roman" w:cs="Times New Roman"/>
          <w:b/>
          <w:sz w:val="24"/>
          <w:szCs w:val="24"/>
        </w:rPr>
        <w:t>Capofiume</w:t>
      </w:r>
      <w:proofErr w:type="spellEnd"/>
      <w:r w:rsidRPr="008B4E5B">
        <w:rPr>
          <w:rFonts w:ascii="Times New Roman" w:hAnsi="Times New Roman" w:cs="Times New Roman"/>
          <w:b/>
          <w:sz w:val="24"/>
          <w:szCs w:val="24"/>
        </w:rPr>
        <w:t>.</w:t>
      </w:r>
    </w:p>
    <w:p w14:paraId="5190EC94" w14:textId="15B6C349" w:rsidR="00E51AB3" w:rsidRDefault="00E51AB3" w:rsidP="00F1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02B7" w14:paraId="7D2F6837" w14:textId="77777777" w:rsidTr="00F25A17">
        <w:tc>
          <w:tcPr>
            <w:tcW w:w="9628" w:type="dxa"/>
            <w:gridSpan w:val="2"/>
          </w:tcPr>
          <w:p w14:paraId="1C622B9A" w14:textId="68FE06C6" w:rsidR="00F802B7" w:rsidRPr="00F802B7" w:rsidRDefault="00F802B7" w:rsidP="006A59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Ispra</w:t>
            </w:r>
          </w:p>
        </w:tc>
      </w:tr>
      <w:tr w:rsidR="006A59FD" w14:paraId="79313042" w14:textId="77777777" w:rsidTr="006A59FD">
        <w:tc>
          <w:tcPr>
            <w:tcW w:w="4814" w:type="dxa"/>
          </w:tcPr>
          <w:p w14:paraId="53C4CA9A" w14:textId="77777777" w:rsidR="006A59FD" w:rsidRDefault="006A59FD" w:rsidP="00F115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0">
              <w:rPr>
                <w:rFonts w:cstheme="minorHAnsi"/>
                <w:noProof/>
              </w:rPr>
              <w:drawing>
                <wp:inline distT="0" distB="0" distL="0" distR="0" wp14:anchorId="70D4E597" wp14:editId="3BF48D4B">
                  <wp:extent cx="2984400" cy="2556000"/>
                  <wp:effectExtent l="0" t="0" r="6985" b="0"/>
                  <wp:docPr id="5687" name="Picture 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Picture 568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E0636" w14:textId="7E30CC0F" w:rsidR="006A59FD" w:rsidRDefault="006A59FD" w:rsidP="00F802B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Osservato</w:t>
            </w:r>
          </w:p>
        </w:tc>
        <w:tc>
          <w:tcPr>
            <w:tcW w:w="4814" w:type="dxa"/>
          </w:tcPr>
          <w:p w14:paraId="0277B554" w14:textId="089A085C" w:rsidR="006A59FD" w:rsidRPr="006A59FD" w:rsidRDefault="006A59FD" w:rsidP="006A59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F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3F5457" wp14:editId="509359CF">
                  <wp:extent cx="2984400" cy="2646000"/>
                  <wp:effectExtent l="0" t="0" r="6985" b="2540"/>
                  <wp:docPr id="5689" name="Picture 5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Picture 568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6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101DD" w14:textId="4F3AD156" w:rsidR="006A59FD" w:rsidRDefault="006A59FD" w:rsidP="006A59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FD">
              <w:rPr>
                <w:rFonts w:ascii="Times New Roman" w:hAnsi="Times New Roman" w:cs="Times New Roman"/>
                <w:sz w:val="24"/>
                <w:szCs w:val="24"/>
              </w:rPr>
              <w:t>Calcolato</w:t>
            </w:r>
          </w:p>
        </w:tc>
      </w:tr>
      <w:tr w:rsidR="00F802B7" w14:paraId="04BC1655" w14:textId="77777777" w:rsidTr="00BC7F10">
        <w:tc>
          <w:tcPr>
            <w:tcW w:w="9628" w:type="dxa"/>
            <w:gridSpan w:val="2"/>
          </w:tcPr>
          <w:p w14:paraId="6BB47367" w14:textId="3921A318" w:rsidR="00F802B7" w:rsidRPr="00F802B7" w:rsidRDefault="00F802B7" w:rsidP="006A59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 Pietro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802B7">
              <w:rPr>
                <w:rFonts w:ascii="Times New Roman" w:hAnsi="Times New Roman" w:cs="Times New Roman"/>
                <w:b/>
                <w:sz w:val="24"/>
                <w:szCs w:val="24"/>
              </w:rPr>
              <w:t>apofiume</w:t>
            </w:r>
            <w:proofErr w:type="spellEnd"/>
          </w:p>
        </w:tc>
      </w:tr>
      <w:tr w:rsidR="00F802B7" w14:paraId="5C2C4434" w14:textId="77777777" w:rsidTr="006A59FD">
        <w:tc>
          <w:tcPr>
            <w:tcW w:w="4814" w:type="dxa"/>
          </w:tcPr>
          <w:p w14:paraId="7CF5CC1A" w14:textId="4FEDD5F6" w:rsidR="00F802B7" w:rsidRDefault="00F802B7" w:rsidP="00F802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0">
              <w:rPr>
                <w:rFonts w:cstheme="minorHAnsi"/>
                <w:noProof/>
              </w:rPr>
              <w:drawing>
                <wp:inline distT="0" distB="0" distL="0" distR="0" wp14:anchorId="723627B7" wp14:editId="59BD0B61">
                  <wp:extent cx="2984400" cy="2505600"/>
                  <wp:effectExtent l="0" t="0" r="6985" b="9525"/>
                  <wp:docPr id="11725" name="Picture 1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Picture 117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5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6DC5D" w14:textId="7CA40158" w:rsidR="00F802B7" w:rsidRPr="00EC48F0" w:rsidRDefault="00F802B7" w:rsidP="00F802B7">
            <w:pPr>
              <w:spacing w:line="360" w:lineRule="auto"/>
              <w:jc w:val="center"/>
              <w:rPr>
                <w:rFonts w:cstheme="minorHAnsi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Osservato</w:t>
            </w:r>
          </w:p>
        </w:tc>
        <w:tc>
          <w:tcPr>
            <w:tcW w:w="4814" w:type="dxa"/>
          </w:tcPr>
          <w:p w14:paraId="6B94FCCA" w14:textId="5CEAC2CA" w:rsidR="00F802B7" w:rsidRPr="006A59FD" w:rsidRDefault="00F802B7" w:rsidP="00F802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F0">
              <w:rPr>
                <w:rFonts w:cstheme="minorHAnsi"/>
                <w:noProof/>
              </w:rPr>
              <w:drawing>
                <wp:inline distT="0" distB="0" distL="0" distR="0" wp14:anchorId="353F9F97" wp14:editId="3F4AF2AE">
                  <wp:extent cx="2984400" cy="2498400"/>
                  <wp:effectExtent l="0" t="0" r="6985" b="0"/>
                  <wp:docPr id="11727" name="Picture 1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Picture 117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4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0A80F" w14:textId="4DB2CDD7" w:rsidR="00F802B7" w:rsidRPr="006A59FD" w:rsidRDefault="00F802B7" w:rsidP="00F802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FD">
              <w:rPr>
                <w:rFonts w:ascii="Times New Roman" w:hAnsi="Times New Roman" w:cs="Times New Roman"/>
                <w:sz w:val="24"/>
                <w:szCs w:val="24"/>
              </w:rPr>
              <w:t>Calcolato</w:t>
            </w:r>
          </w:p>
        </w:tc>
      </w:tr>
    </w:tbl>
    <w:p w14:paraId="49ABEA54" w14:textId="77777777" w:rsidR="00F802B7" w:rsidRDefault="00F802B7" w:rsidP="006A59FD">
      <w:pPr>
        <w:spacing w:after="0" w:line="360" w:lineRule="auto"/>
        <w:jc w:val="both"/>
        <w:rPr>
          <w:rFonts w:eastAsia="Calibri" w:cstheme="minorHAnsi"/>
          <w:b/>
        </w:rPr>
      </w:pPr>
    </w:p>
    <w:sectPr w:rsidR="00F802B7" w:rsidSect="00CC6244">
      <w:footerReference w:type="default" r:id="rId20"/>
      <w:type w:val="evenPage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ADAF" w14:textId="77777777" w:rsidR="008054CA" w:rsidRDefault="008054CA" w:rsidP="00A549F8">
      <w:pPr>
        <w:spacing w:after="0" w:line="240" w:lineRule="auto"/>
      </w:pPr>
      <w:r>
        <w:separator/>
      </w:r>
    </w:p>
  </w:endnote>
  <w:endnote w:type="continuationSeparator" w:id="0">
    <w:p w14:paraId="7578F1EF" w14:textId="77777777" w:rsidR="008054CA" w:rsidRDefault="008054CA" w:rsidP="00A5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0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358C3" w14:textId="786B80A8" w:rsidR="00E63AF6" w:rsidRDefault="00E63AF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2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ADEB5" w14:textId="77777777" w:rsidR="00E63AF6" w:rsidRDefault="00E63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A2D7" w14:textId="77777777" w:rsidR="008054CA" w:rsidRDefault="008054CA" w:rsidP="00A549F8">
      <w:pPr>
        <w:spacing w:after="0" w:line="240" w:lineRule="auto"/>
      </w:pPr>
      <w:r>
        <w:separator/>
      </w:r>
    </w:p>
  </w:footnote>
  <w:footnote w:type="continuationSeparator" w:id="0">
    <w:p w14:paraId="46FDD7F7" w14:textId="77777777" w:rsidR="008054CA" w:rsidRDefault="008054CA" w:rsidP="00A5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F39"/>
    <w:multiLevelType w:val="hybridMultilevel"/>
    <w:tmpl w:val="702CE02A"/>
    <w:lvl w:ilvl="0" w:tplc="46AED8F0">
      <w:start w:val="1"/>
      <w:numFmt w:val="lowerLetter"/>
      <w:lvlText w:val="(%1)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E0E44E">
      <w:start w:val="1"/>
      <w:numFmt w:val="lowerLetter"/>
      <w:lvlText w:val="%2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394FBE0">
      <w:start w:val="1"/>
      <w:numFmt w:val="lowerRoman"/>
      <w:lvlText w:val="%3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06FE5E">
      <w:start w:val="1"/>
      <w:numFmt w:val="decimal"/>
      <w:lvlText w:val="%4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5E2C4C">
      <w:start w:val="1"/>
      <w:numFmt w:val="lowerLetter"/>
      <w:lvlText w:val="%5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9901BB2">
      <w:start w:val="1"/>
      <w:numFmt w:val="lowerRoman"/>
      <w:lvlText w:val="%6"/>
      <w:lvlJc w:val="left"/>
      <w:pPr>
        <w:ind w:left="7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574AB5C">
      <w:start w:val="1"/>
      <w:numFmt w:val="decimal"/>
      <w:lvlText w:val="%7"/>
      <w:lvlJc w:val="left"/>
      <w:pPr>
        <w:ind w:left="8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C3AEE34">
      <w:start w:val="1"/>
      <w:numFmt w:val="lowerLetter"/>
      <w:lvlText w:val="%8"/>
      <w:lvlJc w:val="left"/>
      <w:pPr>
        <w:ind w:left="8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B3ABF0A">
      <w:start w:val="1"/>
      <w:numFmt w:val="lowerRoman"/>
      <w:lvlText w:val="%9"/>
      <w:lvlJc w:val="left"/>
      <w:pPr>
        <w:ind w:left="9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376B77"/>
    <w:multiLevelType w:val="hybridMultilevel"/>
    <w:tmpl w:val="39524B50"/>
    <w:lvl w:ilvl="0" w:tplc="61DA3D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A6EA5"/>
    <w:multiLevelType w:val="hybridMultilevel"/>
    <w:tmpl w:val="AB8E1700"/>
    <w:lvl w:ilvl="0" w:tplc="275AF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84CB0"/>
    <w:multiLevelType w:val="hybridMultilevel"/>
    <w:tmpl w:val="34145AA2"/>
    <w:lvl w:ilvl="0" w:tplc="F97CA0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B42A5"/>
    <w:multiLevelType w:val="hybridMultilevel"/>
    <w:tmpl w:val="B206159C"/>
    <w:lvl w:ilvl="0" w:tplc="819A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5"/>
    <w:rsid w:val="00000EDD"/>
    <w:rsid w:val="0000563A"/>
    <w:rsid w:val="0000743B"/>
    <w:rsid w:val="0002214B"/>
    <w:rsid w:val="000258BA"/>
    <w:rsid w:val="00041597"/>
    <w:rsid w:val="000446C5"/>
    <w:rsid w:val="00047064"/>
    <w:rsid w:val="00047567"/>
    <w:rsid w:val="0005221E"/>
    <w:rsid w:val="00052479"/>
    <w:rsid w:val="00053C8C"/>
    <w:rsid w:val="000540CF"/>
    <w:rsid w:val="00054679"/>
    <w:rsid w:val="00057ABF"/>
    <w:rsid w:val="0006187D"/>
    <w:rsid w:val="0006592F"/>
    <w:rsid w:val="00090A3E"/>
    <w:rsid w:val="000952CC"/>
    <w:rsid w:val="00095902"/>
    <w:rsid w:val="000A0AAC"/>
    <w:rsid w:val="000A1284"/>
    <w:rsid w:val="000A228A"/>
    <w:rsid w:val="000A3E10"/>
    <w:rsid w:val="000A4512"/>
    <w:rsid w:val="000A7ABF"/>
    <w:rsid w:val="000B4227"/>
    <w:rsid w:val="000C6B68"/>
    <w:rsid w:val="000D0946"/>
    <w:rsid w:val="000D1317"/>
    <w:rsid w:val="000D1A48"/>
    <w:rsid w:val="000D4F4E"/>
    <w:rsid w:val="000D55A5"/>
    <w:rsid w:val="000D6540"/>
    <w:rsid w:val="000D6F98"/>
    <w:rsid w:val="000D7B03"/>
    <w:rsid w:val="000E00E5"/>
    <w:rsid w:val="000E1644"/>
    <w:rsid w:val="000E5A29"/>
    <w:rsid w:val="000E602E"/>
    <w:rsid w:val="000E61A5"/>
    <w:rsid w:val="000F0DDB"/>
    <w:rsid w:val="00107C52"/>
    <w:rsid w:val="00110E98"/>
    <w:rsid w:val="00111C2E"/>
    <w:rsid w:val="00112452"/>
    <w:rsid w:val="0011325F"/>
    <w:rsid w:val="001142AF"/>
    <w:rsid w:val="0011556E"/>
    <w:rsid w:val="00115D0D"/>
    <w:rsid w:val="00115E8B"/>
    <w:rsid w:val="0011644B"/>
    <w:rsid w:val="00117684"/>
    <w:rsid w:val="00120285"/>
    <w:rsid w:val="001278F5"/>
    <w:rsid w:val="00134CB2"/>
    <w:rsid w:val="00135B61"/>
    <w:rsid w:val="001361B5"/>
    <w:rsid w:val="001403B9"/>
    <w:rsid w:val="0014334A"/>
    <w:rsid w:val="001437D3"/>
    <w:rsid w:val="00146023"/>
    <w:rsid w:val="00147743"/>
    <w:rsid w:val="00171828"/>
    <w:rsid w:val="0017283B"/>
    <w:rsid w:val="00181FB8"/>
    <w:rsid w:val="00186351"/>
    <w:rsid w:val="001925C5"/>
    <w:rsid w:val="00192946"/>
    <w:rsid w:val="001960F1"/>
    <w:rsid w:val="001A3EE1"/>
    <w:rsid w:val="001B051B"/>
    <w:rsid w:val="001B1D3B"/>
    <w:rsid w:val="001B69B6"/>
    <w:rsid w:val="001C0077"/>
    <w:rsid w:val="001C5313"/>
    <w:rsid w:val="001C5CBC"/>
    <w:rsid w:val="001C61DD"/>
    <w:rsid w:val="001D3763"/>
    <w:rsid w:val="001D4239"/>
    <w:rsid w:val="001D64C7"/>
    <w:rsid w:val="001D7EB7"/>
    <w:rsid w:val="001E4554"/>
    <w:rsid w:val="001F06F4"/>
    <w:rsid w:val="00203137"/>
    <w:rsid w:val="00205343"/>
    <w:rsid w:val="00205849"/>
    <w:rsid w:val="00207DE0"/>
    <w:rsid w:val="0021077F"/>
    <w:rsid w:val="00213C72"/>
    <w:rsid w:val="00224274"/>
    <w:rsid w:val="00226FE3"/>
    <w:rsid w:val="00230090"/>
    <w:rsid w:val="00232B30"/>
    <w:rsid w:val="00235AEE"/>
    <w:rsid w:val="00246785"/>
    <w:rsid w:val="0025139D"/>
    <w:rsid w:val="00252E68"/>
    <w:rsid w:val="002558D4"/>
    <w:rsid w:val="00257BC5"/>
    <w:rsid w:val="00264095"/>
    <w:rsid w:val="002679FF"/>
    <w:rsid w:val="0028299E"/>
    <w:rsid w:val="00297CD4"/>
    <w:rsid w:val="002A36D0"/>
    <w:rsid w:val="002A7B18"/>
    <w:rsid w:val="002B027C"/>
    <w:rsid w:val="002B1038"/>
    <w:rsid w:val="002C3A9B"/>
    <w:rsid w:val="002D60CC"/>
    <w:rsid w:val="002F29A9"/>
    <w:rsid w:val="003023B0"/>
    <w:rsid w:val="003040C9"/>
    <w:rsid w:val="0030523D"/>
    <w:rsid w:val="0030567C"/>
    <w:rsid w:val="003106E2"/>
    <w:rsid w:val="003118B5"/>
    <w:rsid w:val="00312ECF"/>
    <w:rsid w:val="00315AA2"/>
    <w:rsid w:val="00316D0E"/>
    <w:rsid w:val="00316DD6"/>
    <w:rsid w:val="0032143F"/>
    <w:rsid w:val="00332B4C"/>
    <w:rsid w:val="00334F68"/>
    <w:rsid w:val="00336711"/>
    <w:rsid w:val="00337A9E"/>
    <w:rsid w:val="00342A5D"/>
    <w:rsid w:val="00344C03"/>
    <w:rsid w:val="00346D6D"/>
    <w:rsid w:val="00350C8F"/>
    <w:rsid w:val="0035240F"/>
    <w:rsid w:val="00352D4E"/>
    <w:rsid w:val="00366350"/>
    <w:rsid w:val="0037247A"/>
    <w:rsid w:val="003750A5"/>
    <w:rsid w:val="00376F29"/>
    <w:rsid w:val="003836EB"/>
    <w:rsid w:val="003848C5"/>
    <w:rsid w:val="00395754"/>
    <w:rsid w:val="003A1496"/>
    <w:rsid w:val="003A29C5"/>
    <w:rsid w:val="003A3F4F"/>
    <w:rsid w:val="003A7155"/>
    <w:rsid w:val="003B4CC8"/>
    <w:rsid w:val="003B59A3"/>
    <w:rsid w:val="003B6050"/>
    <w:rsid w:val="003B74CF"/>
    <w:rsid w:val="003B7989"/>
    <w:rsid w:val="003C0450"/>
    <w:rsid w:val="003C4C57"/>
    <w:rsid w:val="003C5B85"/>
    <w:rsid w:val="003C6E45"/>
    <w:rsid w:val="003D0AE4"/>
    <w:rsid w:val="003D1D57"/>
    <w:rsid w:val="003D4C21"/>
    <w:rsid w:val="003E2C03"/>
    <w:rsid w:val="003E6924"/>
    <w:rsid w:val="003F0A24"/>
    <w:rsid w:val="003F5EE7"/>
    <w:rsid w:val="003F6A2A"/>
    <w:rsid w:val="003F6C88"/>
    <w:rsid w:val="004063A5"/>
    <w:rsid w:val="00406645"/>
    <w:rsid w:val="00407C1C"/>
    <w:rsid w:val="004263EC"/>
    <w:rsid w:val="00442FCE"/>
    <w:rsid w:val="00446160"/>
    <w:rsid w:val="00451FF5"/>
    <w:rsid w:val="00454234"/>
    <w:rsid w:val="00455AF8"/>
    <w:rsid w:val="00456323"/>
    <w:rsid w:val="004661BF"/>
    <w:rsid w:val="00466D2C"/>
    <w:rsid w:val="00466E42"/>
    <w:rsid w:val="00472444"/>
    <w:rsid w:val="00485368"/>
    <w:rsid w:val="00491595"/>
    <w:rsid w:val="00493B97"/>
    <w:rsid w:val="004967FF"/>
    <w:rsid w:val="004A027E"/>
    <w:rsid w:val="004A19F0"/>
    <w:rsid w:val="004A1AAB"/>
    <w:rsid w:val="004A4249"/>
    <w:rsid w:val="004A5D3E"/>
    <w:rsid w:val="004A60CA"/>
    <w:rsid w:val="004B1568"/>
    <w:rsid w:val="004B47B8"/>
    <w:rsid w:val="004B7CAB"/>
    <w:rsid w:val="004C1649"/>
    <w:rsid w:val="004C391D"/>
    <w:rsid w:val="004C4FC9"/>
    <w:rsid w:val="004D2D50"/>
    <w:rsid w:val="004D366B"/>
    <w:rsid w:val="004E397B"/>
    <w:rsid w:val="004F3616"/>
    <w:rsid w:val="004F6AFA"/>
    <w:rsid w:val="00501F1C"/>
    <w:rsid w:val="00512392"/>
    <w:rsid w:val="00515834"/>
    <w:rsid w:val="00522EC6"/>
    <w:rsid w:val="005249FA"/>
    <w:rsid w:val="0052707B"/>
    <w:rsid w:val="00527765"/>
    <w:rsid w:val="00527BBA"/>
    <w:rsid w:val="005301AB"/>
    <w:rsid w:val="00537020"/>
    <w:rsid w:val="00542D03"/>
    <w:rsid w:val="00544AAF"/>
    <w:rsid w:val="00550BCB"/>
    <w:rsid w:val="00552A37"/>
    <w:rsid w:val="005537D8"/>
    <w:rsid w:val="00556E0D"/>
    <w:rsid w:val="00562EE0"/>
    <w:rsid w:val="00564027"/>
    <w:rsid w:val="00571CC9"/>
    <w:rsid w:val="00573206"/>
    <w:rsid w:val="00576B3B"/>
    <w:rsid w:val="005904AD"/>
    <w:rsid w:val="00592736"/>
    <w:rsid w:val="0059505D"/>
    <w:rsid w:val="005965E7"/>
    <w:rsid w:val="005A3829"/>
    <w:rsid w:val="005A4783"/>
    <w:rsid w:val="005A655E"/>
    <w:rsid w:val="005B5442"/>
    <w:rsid w:val="005C2961"/>
    <w:rsid w:val="005D77EF"/>
    <w:rsid w:val="005E0CE9"/>
    <w:rsid w:val="005E25B6"/>
    <w:rsid w:val="005E338E"/>
    <w:rsid w:val="005E70D1"/>
    <w:rsid w:val="005F1B04"/>
    <w:rsid w:val="005F63A7"/>
    <w:rsid w:val="005F7925"/>
    <w:rsid w:val="00614229"/>
    <w:rsid w:val="00614C00"/>
    <w:rsid w:val="00614EA6"/>
    <w:rsid w:val="006154F0"/>
    <w:rsid w:val="00615CB5"/>
    <w:rsid w:val="00617C1D"/>
    <w:rsid w:val="00621928"/>
    <w:rsid w:val="00625A54"/>
    <w:rsid w:val="00645606"/>
    <w:rsid w:val="00646173"/>
    <w:rsid w:val="006513B3"/>
    <w:rsid w:val="006515E1"/>
    <w:rsid w:val="0065179C"/>
    <w:rsid w:val="00654063"/>
    <w:rsid w:val="00656B97"/>
    <w:rsid w:val="00662C49"/>
    <w:rsid w:val="00665B31"/>
    <w:rsid w:val="006708E0"/>
    <w:rsid w:val="00671C94"/>
    <w:rsid w:val="00673AD3"/>
    <w:rsid w:val="006858BF"/>
    <w:rsid w:val="00685AD4"/>
    <w:rsid w:val="006967BA"/>
    <w:rsid w:val="006A1747"/>
    <w:rsid w:val="006A2951"/>
    <w:rsid w:val="006A3B5D"/>
    <w:rsid w:val="006A59FD"/>
    <w:rsid w:val="006A5DC7"/>
    <w:rsid w:val="006C61DB"/>
    <w:rsid w:val="006D3611"/>
    <w:rsid w:val="006D38EF"/>
    <w:rsid w:val="006E1159"/>
    <w:rsid w:val="006E1734"/>
    <w:rsid w:val="006E2B28"/>
    <w:rsid w:val="006E6F4A"/>
    <w:rsid w:val="006E7D59"/>
    <w:rsid w:val="006F611F"/>
    <w:rsid w:val="00700015"/>
    <w:rsid w:val="00703AB1"/>
    <w:rsid w:val="00710716"/>
    <w:rsid w:val="00716534"/>
    <w:rsid w:val="00722E34"/>
    <w:rsid w:val="00722F87"/>
    <w:rsid w:val="0072771E"/>
    <w:rsid w:val="00732BE4"/>
    <w:rsid w:val="00736A01"/>
    <w:rsid w:val="007475F8"/>
    <w:rsid w:val="007519C6"/>
    <w:rsid w:val="0075350D"/>
    <w:rsid w:val="007543CE"/>
    <w:rsid w:val="00754458"/>
    <w:rsid w:val="0076100E"/>
    <w:rsid w:val="00762ADF"/>
    <w:rsid w:val="00766778"/>
    <w:rsid w:val="00767FCC"/>
    <w:rsid w:val="007731B5"/>
    <w:rsid w:val="007733BE"/>
    <w:rsid w:val="00773F50"/>
    <w:rsid w:val="00785AB6"/>
    <w:rsid w:val="007871C0"/>
    <w:rsid w:val="00787761"/>
    <w:rsid w:val="00792E5B"/>
    <w:rsid w:val="007A1999"/>
    <w:rsid w:val="007C03B8"/>
    <w:rsid w:val="007C554D"/>
    <w:rsid w:val="007D09CC"/>
    <w:rsid w:val="007D0C29"/>
    <w:rsid w:val="007D1DE3"/>
    <w:rsid w:val="007D27E0"/>
    <w:rsid w:val="007D5A18"/>
    <w:rsid w:val="007D637C"/>
    <w:rsid w:val="007D7A06"/>
    <w:rsid w:val="007E3B1B"/>
    <w:rsid w:val="007E5D77"/>
    <w:rsid w:val="007F1193"/>
    <w:rsid w:val="007F5BBD"/>
    <w:rsid w:val="00805451"/>
    <w:rsid w:val="008054CA"/>
    <w:rsid w:val="00810AB2"/>
    <w:rsid w:val="00812E91"/>
    <w:rsid w:val="008159CE"/>
    <w:rsid w:val="0082240E"/>
    <w:rsid w:val="00824D05"/>
    <w:rsid w:val="00831B89"/>
    <w:rsid w:val="0083368F"/>
    <w:rsid w:val="008405DB"/>
    <w:rsid w:val="00841947"/>
    <w:rsid w:val="00842D30"/>
    <w:rsid w:val="0084485E"/>
    <w:rsid w:val="008522F4"/>
    <w:rsid w:val="00852D13"/>
    <w:rsid w:val="0085509D"/>
    <w:rsid w:val="00862379"/>
    <w:rsid w:val="00864643"/>
    <w:rsid w:val="00865749"/>
    <w:rsid w:val="00867589"/>
    <w:rsid w:val="00871DE2"/>
    <w:rsid w:val="00872940"/>
    <w:rsid w:val="00875814"/>
    <w:rsid w:val="008809A9"/>
    <w:rsid w:val="00883C2E"/>
    <w:rsid w:val="00885A3F"/>
    <w:rsid w:val="00886529"/>
    <w:rsid w:val="00890F30"/>
    <w:rsid w:val="00892940"/>
    <w:rsid w:val="008961F0"/>
    <w:rsid w:val="00897372"/>
    <w:rsid w:val="008A300C"/>
    <w:rsid w:val="008A3C22"/>
    <w:rsid w:val="008A4409"/>
    <w:rsid w:val="008A6FE0"/>
    <w:rsid w:val="008B1068"/>
    <w:rsid w:val="008B4E5B"/>
    <w:rsid w:val="008B6331"/>
    <w:rsid w:val="008B7630"/>
    <w:rsid w:val="008C2577"/>
    <w:rsid w:val="008C6F0A"/>
    <w:rsid w:val="008D33AC"/>
    <w:rsid w:val="008D7643"/>
    <w:rsid w:val="008E501E"/>
    <w:rsid w:val="008E5539"/>
    <w:rsid w:val="008E7628"/>
    <w:rsid w:val="008F654C"/>
    <w:rsid w:val="00900AD1"/>
    <w:rsid w:val="00903046"/>
    <w:rsid w:val="0091383B"/>
    <w:rsid w:val="00914979"/>
    <w:rsid w:val="00915840"/>
    <w:rsid w:val="00921746"/>
    <w:rsid w:val="0092594A"/>
    <w:rsid w:val="0092607E"/>
    <w:rsid w:val="00930302"/>
    <w:rsid w:val="0093094C"/>
    <w:rsid w:val="009337E6"/>
    <w:rsid w:val="00933832"/>
    <w:rsid w:val="00935827"/>
    <w:rsid w:val="009366F6"/>
    <w:rsid w:val="0093721A"/>
    <w:rsid w:val="009374C1"/>
    <w:rsid w:val="00940919"/>
    <w:rsid w:val="00943F58"/>
    <w:rsid w:val="009526BD"/>
    <w:rsid w:val="009557BF"/>
    <w:rsid w:val="00955AFE"/>
    <w:rsid w:val="0097054A"/>
    <w:rsid w:val="00970A57"/>
    <w:rsid w:val="00975240"/>
    <w:rsid w:val="009767E8"/>
    <w:rsid w:val="00983ABE"/>
    <w:rsid w:val="009840FA"/>
    <w:rsid w:val="00986CEC"/>
    <w:rsid w:val="00986D27"/>
    <w:rsid w:val="00997E8E"/>
    <w:rsid w:val="009A056B"/>
    <w:rsid w:val="009A64FF"/>
    <w:rsid w:val="009B0AA9"/>
    <w:rsid w:val="009B257D"/>
    <w:rsid w:val="009B6019"/>
    <w:rsid w:val="009B6513"/>
    <w:rsid w:val="009C4F60"/>
    <w:rsid w:val="009C5B6A"/>
    <w:rsid w:val="009C75C0"/>
    <w:rsid w:val="009D2AB9"/>
    <w:rsid w:val="009E1159"/>
    <w:rsid w:val="009E496C"/>
    <w:rsid w:val="009F3315"/>
    <w:rsid w:val="009F4478"/>
    <w:rsid w:val="00A001BA"/>
    <w:rsid w:val="00A066DD"/>
    <w:rsid w:val="00A15F56"/>
    <w:rsid w:val="00A206AD"/>
    <w:rsid w:val="00A33A31"/>
    <w:rsid w:val="00A33AF9"/>
    <w:rsid w:val="00A35651"/>
    <w:rsid w:val="00A549F8"/>
    <w:rsid w:val="00A756C2"/>
    <w:rsid w:val="00A816D9"/>
    <w:rsid w:val="00A82084"/>
    <w:rsid w:val="00A84F39"/>
    <w:rsid w:val="00A87AF1"/>
    <w:rsid w:val="00A93775"/>
    <w:rsid w:val="00A94330"/>
    <w:rsid w:val="00A94567"/>
    <w:rsid w:val="00A94E97"/>
    <w:rsid w:val="00A96F5C"/>
    <w:rsid w:val="00AA2822"/>
    <w:rsid w:val="00AA31E6"/>
    <w:rsid w:val="00AA6756"/>
    <w:rsid w:val="00AB5ABE"/>
    <w:rsid w:val="00AB7B9F"/>
    <w:rsid w:val="00AC1907"/>
    <w:rsid w:val="00AC4DE1"/>
    <w:rsid w:val="00AC53D1"/>
    <w:rsid w:val="00AC572A"/>
    <w:rsid w:val="00AD1D84"/>
    <w:rsid w:val="00AD6494"/>
    <w:rsid w:val="00AE7168"/>
    <w:rsid w:val="00AF45F1"/>
    <w:rsid w:val="00AF49A2"/>
    <w:rsid w:val="00B026DD"/>
    <w:rsid w:val="00B0276A"/>
    <w:rsid w:val="00B059EF"/>
    <w:rsid w:val="00B16623"/>
    <w:rsid w:val="00B17057"/>
    <w:rsid w:val="00B17748"/>
    <w:rsid w:val="00B23B12"/>
    <w:rsid w:val="00B25436"/>
    <w:rsid w:val="00B337FF"/>
    <w:rsid w:val="00B36AEE"/>
    <w:rsid w:val="00B37817"/>
    <w:rsid w:val="00B440B6"/>
    <w:rsid w:val="00B52D82"/>
    <w:rsid w:val="00B549B7"/>
    <w:rsid w:val="00B54C22"/>
    <w:rsid w:val="00B552B0"/>
    <w:rsid w:val="00B57F5C"/>
    <w:rsid w:val="00B60E64"/>
    <w:rsid w:val="00B64F2A"/>
    <w:rsid w:val="00B76695"/>
    <w:rsid w:val="00B76AF1"/>
    <w:rsid w:val="00B80B9A"/>
    <w:rsid w:val="00B81CAA"/>
    <w:rsid w:val="00B85CD6"/>
    <w:rsid w:val="00B91B64"/>
    <w:rsid w:val="00B91FD4"/>
    <w:rsid w:val="00B95405"/>
    <w:rsid w:val="00BA0AD6"/>
    <w:rsid w:val="00BA19B1"/>
    <w:rsid w:val="00BA3A1C"/>
    <w:rsid w:val="00BA5C3A"/>
    <w:rsid w:val="00BA7D61"/>
    <w:rsid w:val="00BB07FC"/>
    <w:rsid w:val="00BB0A0B"/>
    <w:rsid w:val="00BB105D"/>
    <w:rsid w:val="00BB2688"/>
    <w:rsid w:val="00BC0C87"/>
    <w:rsid w:val="00BC1304"/>
    <w:rsid w:val="00BD492D"/>
    <w:rsid w:val="00BD77D2"/>
    <w:rsid w:val="00BD7F9B"/>
    <w:rsid w:val="00BE1A03"/>
    <w:rsid w:val="00BE3E66"/>
    <w:rsid w:val="00BF2BD8"/>
    <w:rsid w:val="00BF3814"/>
    <w:rsid w:val="00BF5452"/>
    <w:rsid w:val="00C06C7F"/>
    <w:rsid w:val="00C17023"/>
    <w:rsid w:val="00C22B71"/>
    <w:rsid w:val="00C304C7"/>
    <w:rsid w:val="00C31C32"/>
    <w:rsid w:val="00C417C8"/>
    <w:rsid w:val="00C44B95"/>
    <w:rsid w:val="00C45192"/>
    <w:rsid w:val="00C471E9"/>
    <w:rsid w:val="00C47384"/>
    <w:rsid w:val="00C53B2B"/>
    <w:rsid w:val="00C54B2E"/>
    <w:rsid w:val="00C57CE6"/>
    <w:rsid w:val="00C60CDE"/>
    <w:rsid w:val="00C61176"/>
    <w:rsid w:val="00C61E97"/>
    <w:rsid w:val="00C62372"/>
    <w:rsid w:val="00C627A9"/>
    <w:rsid w:val="00C6305C"/>
    <w:rsid w:val="00C66ABA"/>
    <w:rsid w:val="00C801E3"/>
    <w:rsid w:val="00C8029B"/>
    <w:rsid w:val="00C81C3B"/>
    <w:rsid w:val="00C92590"/>
    <w:rsid w:val="00CA096B"/>
    <w:rsid w:val="00CA4F82"/>
    <w:rsid w:val="00CA61F7"/>
    <w:rsid w:val="00CC3645"/>
    <w:rsid w:val="00CC6244"/>
    <w:rsid w:val="00CC70D4"/>
    <w:rsid w:val="00CD1549"/>
    <w:rsid w:val="00CD23DD"/>
    <w:rsid w:val="00CD4F31"/>
    <w:rsid w:val="00CD6A75"/>
    <w:rsid w:val="00CE2EB5"/>
    <w:rsid w:val="00CE665E"/>
    <w:rsid w:val="00CF2CFC"/>
    <w:rsid w:val="00CF58FD"/>
    <w:rsid w:val="00D00335"/>
    <w:rsid w:val="00D038BD"/>
    <w:rsid w:val="00D05692"/>
    <w:rsid w:val="00D07773"/>
    <w:rsid w:val="00D07DF4"/>
    <w:rsid w:val="00D11501"/>
    <w:rsid w:val="00D11D97"/>
    <w:rsid w:val="00D25CD7"/>
    <w:rsid w:val="00D32404"/>
    <w:rsid w:val="00D41A01"/>
    <w:rsid w:val="00D57663"/>
    <w:rsid w:val="00D61A00"/>
    <w:rsid w:val="00D62A2A"/>
    <w:rsid w:val="00D64590"/>
    <w:rsid w:val="00D65E5C"/>
    <w:rsid w:val="00D6788D"/>
    <w:rsid w:val="00D72A13"/>
    <w:rsid w:val="00D73AC6"/>
    <w:rsid w:val="00D85C06"/>
    <w:rsid w:val="00D90954"/>
    <w:rsid w:val="00D90EC0"/>
    <w:rsid w:val="00D947A4"/>
    <w:rsid w:val="00D95AAD"/>
    <w:rsid w:val="00DA4139"/>
    <w:rsid w:val="00DA4889"/>
    <w:rsid w:val="00DA5B14"/>
    <w:rsid w:val="00DB00E9"/>
    <w:rsid w:val="00DB2FF2"/>
    <w:rsid w:val="00DB4710"/>
    <w:rsid w:val="00DB50A8"/>
    <w:rsid w:val="00DD1248"/>
    <w:rsid w:val="00DD468C"/>
    <w:rsid w:val="00DE5DDB"/>
    <w:rsid w:val="00DF08EA"/>
    <w:rsid w:val="00DF2057"/>
    <w:rsid w:val="00E005DB"/>
    <w:rsid w:val="00E06500"/>
    <w:rsid w:val="00E06A20"/>
    <w:rsid w:val="00E06E3E"/>
    <w:rsid w:val="00E077B7"/>
    <w:rsid w:val="00E1123F"/>
    <w:rsid w:val="00E117E4"/>
    <w:rsid w:val="00E134D4"/>
    <w:rsid w:val="00E1429E"/>
    <w:rsid w:val="00E152BB"/>
    <w:rsid w:val="00E170D3"/>
    <w:rsid w:val="00E247F5"/>
    <w:rsid w:val="00E41803"/>
    <w:rsid w:val="00E41B55"/>
    <w:rsid w:val="00E43F57"/>
    <w:rsid w:val="00E443C0"/>
    <w:rsid w:val="00E51AB3"/>
    <w:rsid w:val="00E54604"/>
    <w:rsid w:val="00E6192F"/>
    <w:rsid w:val="00E62591"/>
    <w:rsid w:val="00E63914"/>
    <w:rsid w:val="00E63AF6"/>
    <w:rsid w:val="00E6435C"/>
    <w:rsid w:val="00E724D9"/>
    <w:rsid w:val="00E73ADE"/>
    <w:rsid w:val="00E75A41"/>
    <w:rsid w:val="00E82D0E"/>
    <w:rsid w:val="00E864F3"/>
    <w:rsid w:val="00E969E2"/>
    <w:rsid w:val="00EA3C8A"/>
    <w:rsid w:val="00EA3DCE"/>
    <w:rsid w:val="00EA5481"/>
    <w:rsid w:val="00EA78CA"/>
    <w:rsid w:val="00EB17F3"/>
    <w:rsid w:val="00EB5E17"/>
    <w:rsid w:val="00EB79E8"/>
    <w:rsid w:val="00EC379E"/>
    <w:rsid w:val="00ED0DA4"/>
    <w:rsid w:val="00ED3947"/>
    <w:rsid w:val="00ED434B"/>
    <w:rsid w:val="00EE2A22"/>
    <w:rsid w:val="00EE53CA"/>
    <w:rsid w:val="00EF10F3"/>
    <w:rsid w:val="00EF1800"/>
    <w:rsid w:val="00EF1BC4"/>
    <w:rsid w:val="00F01BA8"/>
    <w:rsid w:val="00F020D4"/>
    <w:rsid w:val="00F05001"/>
    <w:rsid w:val="00F0533D"/>
    <w:rsid w:val="00F110CC"/>
    <w:rsid w:val="00F11585"/>
    <w:rsid w:val="00F1265F"/>
    <w:rsid w:val="00F131C4"/>
    <w:rsid w:val="00F135B3"/>
    <w:rsid w:val="00F13BF0"/>
    <w:rsid w:val="00F17EB8"/>
    <w:rsid w:val="00F25FC5"/>
    <w:rsid w:val="00F26E74"/>
    <w:rsid w:val="00F3001F"/>
    <w:rsid w:val="00F3234F"/>
    <w:rsid w:val="00F333D4"/>
    <w:rsid w:val="00F36A12"/>
    <w:rsid w:val="00F4041C"/>
    <w:rsid w:val="00F410B1"/>
    <w:rsid w:val="00F41C05"/>
    <w:rsid w:val="00F42DD6"/>
    <w:rsid w:val="00F432D5"/>
    <w:rsid w:val="00F46D84"/>
    <w:rsid w:val="00F51315"/>
    <w:rsid w:val="00F51760"/>
    <w:rsid w:val="00F54133"/>
    <w:rsid w:val="00F6435C"/>
    <w:rsid w:val="00F651C0"/>
    <w:rsid w:val="00F72617"/>
    <w:rsid w:val="00F72DAA"/>
    <w:rsid w:val="00F740C5"/>
    <w:rsid w:val="00F7632F"/>
    <w:rsid w:val="00F802B7"/>
    <w:rsid w:val="00F80343"/>
    <w:rsid w:val="00F859E6"/>
    <w:rsid w:val="00F93486"/>
    <w:rsid w:val="00F948D1"/>
    <w:rsid w:val="00F95F86"/>
    <w:rsid w:val="00FA3778"/>
    <w:rsid w:val="00FA5182"/>
    <w:rsid w:val="00FB27C9"/>
    <w:rsid w:val="00FB5733"/>
    <w:rsid w:val="00FB7337"/>
    <w:rsid w:val="00FB7899"/>
    <w:rsid w:val="00FC10E0"/>
    <w:rsid w:val="00FC2FCC"/>
    <w:rsid w:val="00FC4ECE"/>
    <w:rsid w:val="00FC50D2"/>
    <w:rsid w:val="00FC7A87"/>
    <w:rsid w:val="00FD6DF1"/>
    <w:rsid w:val="00FE0B81"/>
    <w:rsid w:val="00FE7074"/>
    <w:rsid w:val="00FF2E63"/>
    <w:rsid w:val="00FF32E4"/>
    <w:rsid w:val="00FF337C"/>
    <w:rsid w:val="00FF534C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6D9C8"/>
  <w15:docId w15:val="{94C9F175-AD42-4C4C-876F-C051EFF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EC0"/>
  </w:style>
  <w:style w:type="paragraph" w:styleId="Titolo1">
    <w:name w:val="heading 1"/>
    <w:basedOn w:val="Normale"/>
    <w:link w:val="Titolo1Carattere"/>
    <w:uiPriority w:val="9"/>
    <w:qFormat/>
    <w:rsid w:val="00E4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8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E50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50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50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50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501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740C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40C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4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9F8"/>
  </w:style>
  <w:style w:type="paragraph" w:styleId="Pidipagina">
    <w:name w:val="footer"/>
    <w:basedOn w:val="Normale"/>
    <w:link w:val="PidipaginaCarattere"/>
    <w:uiPriority w:val="99"/>
    <w:unhideWhenUsed/>
    <w:rsid w:val="00A54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9F8"/>
  </w:style>
  <w:style w:type="paragraph" w:styleId="Revisione">
    <w:name w:val="Revision"/>
    <w:hidden/>
    <w:uiPriority w:val="99"/>
    <w:semiHidden/>
    <w:rsid w:val="009840F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C60CD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1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44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448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84485E"/>
  </w:style>
  <w:style w:type="table" w:styleId="Grigliatabella">
    <w:name w:val="Table Grid"/>
    <w:basedOn w:val="Tabellanormale"/>
    <w:uiPriority w:val="59"/>
    <w:rsid w:val="00D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2057"/>
    <w:rPr>
      <w:color w:val="808080"/>
    </w:rPr>
  </w:style>
  <w:style w:type="character" w:styleId="Numeroriga">
    <w:name w:val="line number"/>
    <w:basedOn w:val="Carpredefinitoparagrafo"/>
    <w:uiPriority w:val="99"/>
    <w:semiHidden/>
    <w:unhideWhenUsed/>
    <w:rsid w:val="000A3E10"/>
  </w:style>
  <w:style w:type="paragraph" w:customStyle="1" w:styleId="Sommarioeringraziamenti">
    <w:name w:val="Sommario e ringraziamenti"/>
    <w:basedOn w:val="Titolo1"/>
    <w:rsid w:val="005301AB"/>
    <w:pPr>
      <w:keepNext/>
      <w:keepLines/>
      <w:spacing w:before="480" w:beforeAutospacing="0" w:after="0" w:afterAutospacing="0"/>
      <w:jc w:val="both"/>
    </w:pPr>
    <w:rPr>
      <w:rFonts w:eastAsia="Calibri"/>
      <w:smallCaps/>
      <w:kern w:val="0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234C-813E-4A7F-B380-80721B24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RSE SpA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Lory Alaimo</cp:lastModifiedBy>
  <cp:revision>4</cp:revision>
  <cp:lastPrinted>2019-02-05T11:42:00Z</cp:lastPrinted>
  <dcterms:created xsi:type="dcterms:W3CDTF">2022-01-20T12:46:00Z</dcterms:created>
  <dcterms:modified xsi:type="dcterms:W3CDTF">2022-01-20T12:47:00Z</dcterms:modified>
</cp:coreProperties>
</file>