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C72" w14:textId="77777777" w:rsidR="00713B34" w:rsidRPr="00713B34" w:rsidRDefault="00A46516" w:rsidP="00283BE7">
      <w:pPr>
        <w:pStyle w:val="Titolo1"/>
        <w:numPr>
          <w:ilvl w:val="0"/>
          <w:numId w:val="0"/>
        </w:numPr>
        <w:jc w:val="center"/>
      </w:pPr>
      <w:r w:rsidRPr="00713B34">
        <w:t>BIOFILTRAZIONE DI EFFLUENTI GASSOSI DA UN PROCESSO DI COMPOSTAGGIO: CONFRONTO TRA DIFFERENTI MEZZI DI RIEMPIMENTO</w:t>
      </w:r>
    </w:p>
    <w:p w14:paraId="3B0513A4" w14:textId="77777777" w:rsidR="00A46516" w:rsidRPr="00713B34" w:rsidRDefault="00713B34" w:rsidP="004F14B8">
      <w:pPr>
        <w:pStyle w:val="Titolo1"/>
        <w:numPr>
          <w:ilvl w:val="0"/>
          <w:numId w:val="0"/>
        </w:numPr>
      </w:pPr>
      <w:r w:rsidRPr="00713B34">
        <w:t>Materiale Supplementare</w:t>
      </w:r>
    </w:p>
    <w:p w14:paraId="4CCF48BA" w14:textId="77777777" w:rsidR="00713B34" w:rsidRDefault="00261753" w:rsidP="004F14B8">
      <w:pPr>
        <w:pStyle w:val="Titolo2"/>
        <w:numPr>
          <w:ilvl w:val="0"/>
          <w:numId w:val="0"/>
        </w:numPr>
      </w:pPr>
      <w:r>
        <w:rPr>
          <w:noProof/>
        </w:rPr>
        <w:pict w14:anchorId="41B44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-14.45pt;margin-top:30.5pt;width:510.5pt;height:145.5pt;z-index:2;mso-position-horizontal-relative:margin">
            <v:imagedata r:id="rId8" o:title="in-c-240721_XvHvyc5N (1)"/>
            <w10:wrap type="topAndBottom" anchorx="margin"/>
          </v:shape>
        </w:pict>
      </w:r>
      <w:r w:rsidR="00713B34">
        <w:t xml:space="preserve">Cromatogrammi GC-MS - </w:t>
      </w:r>
      <w:r w:rsidR="00713B34" w:rsidRPr="00713B34">
        <w:t>Campionamento 24/06/2021</w:t>
      </w:r>
    </w:p>
    <w:p w14:paraId="4725F2B8" w14:textId="5AD2C5CA" w:rsidR="006A32B8" w:rsidRDefault="006A32B8" w:rsidP="004F14B8">
      <w:pPr>
        <w:pStyle w:val="Didascalia"/>
      </w:pPr>
      <w:r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>
        <w:t>1</w:t>
      </w:r>
      <w:r w:rsidR="00261753">
        <w:fldChar w:fldCharType="end"/>
      </w:r>
      <w:r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>
        <w:t>del campione prelevato all’ingresso biofiltri (IN-C)</w:t>
      </w:r>
    </w:p>
    <w:p w14:paraId="15DD4CF2" w14:textId="77777777" w:rsidR="004F14B8" w:rsidRPr="004F14B8" w:rsidRDefault="004F14B8" w:rsidP="004F14B8"/>
    <w:p w14:paraId="65DD9A0E" w14:textId="77777777" w:rsidR="006A32B8" w:rsidRDefault="00261753" w:rsidP="004F14B8">
      <w:pPr>
        <w:pStyle w:val="Didascalia"/>
      </w:pPr>
      <w:r>
        <w:rPr>
          <w:noProof/>
        </w:rPr>
        <w:pict w14:anchorId="3CD385B2">
          <v:shape id="_x0000_s1076" type="#_x0000_t75" style="position:absolute;left:0;text-align:left;margin-left:0;margin-top:8.7pt;width:510.5pt;height:145.5pt;z-index:3;mso-position-horizontal:center;mso-position-horizontal-relative:margin">
            <v:imagedata r:id="rId9" o:title="out-1-240721_gRAjk3MV"/>
            <w10:wrap type="topAndBottom" anchorx="margin"/>
          </v:shape>
        </w:pict>
      </w:r>
      <w:r w:rsidR="006A32B8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6A32B8">
        <w:rPr>
          <w:noProof/>
        </w:rPr>
        <w:t>2</w:t>
      </w:r>
      <w:r>
        <w:rPr>
          <w:noProof/>
        </w:rPr>
        <w:fldChar w:fldCharType="end"/>
      </w:r>
      <w:r w:rsidR="006A32B8">
        <w:t xml:space="preserve"> – Cromatogramma </w:t>
      </w:r>
      <w:r w:rsidR="00B4527C">
        <w:t xml:space="preserve">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6A32B8">
        <w:t>del campione prelevato all’uscita biofiltro – cippato di legno (OUT-C1)</w:t>
      </w:r>
    </w:p>
    <w:p w14:paraId="016C097E" w14:textId="77777777" w:rsidR="006A32B8" w:rsidRDefault="006A32B8" w:rsidP="00713B34"/>
    <w:p w14:paraId="28B4EAA9" w14:textId="77777777" w:rsidR="00F83298" w:rsidRDefault="00F83298" w:rsidP="00713B34"/>
    <w:p w14:paraId="3F9B1E9A" w14:textId="77777777" w:rsidR="006A32B8" w:rsidRDefault="006A32B8" w:rsidP="00713B34"/>
    <w:p w14:paraId="3CF1CAAE" w14:textId="77777777" w:rsidR="006A32B8" w:rsidRDefault="006A32B8" w:rsidP="00713B34"/>
    <w:p w14:paraId="22F9575E" w14:textId="77777777" w:rsidR="006A32B8" w:rsidRDefault="006A32B8" w:rsidP="00713B34"/>
    <w:p w14:paraId="5299890A" w14:textId="77777777" w:rsidR="006A32B8" w:rsidRDefault="006A32B8" w:rsidP="00713B34"/>
    <w:p w14:paraId="672B20F1" w14:textId="77777777" w:rsidR="006A32B8" w:rsidRDefault="006A32B8" w:rsidP="00713B34"/>
    <w:p w14:paraId="7C9BB55C" w14:textId="77777777" w:rsidR="006A32B8" w:rsidRDefault="006A32B8" w:rsidP="00713B34"/>
    <w:p w14:paraId="7C897544" w14:textId="77777777" w:rsidR="006A32B8" w:rsidRDefault="006A32B8" w:rsidP="00713B34"/>
    <w:p w14:paraId="4064B2CE" w14:textId="77777777" w:rsidR="006A32B8" w:rsidRDefault="006A32B8" w:rsidP="00713B34"/>
    <w:p w14:paraId="722C6179" w14:textId="77777777" w:rsidR="006A32B8" w:rsidRPr="00713B34" w:rsidRDefault="006A32B8" w:rsidP="00713B34"/>
    <w:p w14:paraId="2BA45A97" w14:textId="77777777" w:rsidR="00A46516" w:rsidRPr="00713B34" w:rsidRDefault="00A46516" w:rsidP="00A46516">
      <w:pPr>
        <w:ind w:left="360"/>
      </w:pPr>
    </w:p>
    <w:p w14:paraId="5B34219B" w14:textId="62FAB4A4" w:rsidR="006A32B8" w:rsidRDefault="00261753" w:rsidP="006A32B8">
      <w:pPr>
        <w:pStyle w:val="Didascalia"/>
      </w:pPr>
      <w:r>
        <w:rPr>
          <w:noProof/>
        </w:rPr>
        <w:lastRenderedPageBreak/>
        <w:pict w14:anchorId="19BCC945">
          <v:shape id="_x0000_s1077" type="#_x0000_t75" style="position:absolute;left:0;text-align:left;margin-left:0;margin-top:9.85pt;width:510.5pt;height:145.5pt;z-index:4;mso-position-horizontal:center;mso-position-horizontal-relative:margin">
            <v:imagedata r:id="rId10" o:title="out-2-240721_cLs0SVy8"/>
            <w10:wrap type="topAndBottom" anchorx="margin"/>
          </v:shape>
        </w:pict>
      </w:r>
      <w:r w:rsidR="006A32B8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6A32B8">
        <w:rPr>
          <w:noProof/>
        </w:rPr>
        <w:t>3</w:t>
      </w:r>
      <w:r>
        <w:rPr>
          <w:noProof/>
        </w:rPr>
        <w:fldChar w:fldCharType="end"/>
      </w:r>
      <w:r w:rsidR="006A32B8">
        <w:t xml:space="preserve"> –Cromatogramma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6A32B8">
        <w:t>del campione prelevato all’uscita biofiltro – 50% lava rock e 50% torba (OUT-C2)</w:t>
      </w:r>
    </w:p>
    <w:p w14:paraId="79FA0D79" w14:textId="77777777" w:rsidR="00A46516" w:rsidRPr="00713B34" w:rsidRDefault="00261753" w:rsidP="006A32B8">
      <w:r>
        <w:rPr>
          <w:noProof/>
        </w:rPr>
        <w:pict w14:anchorId="7A821A1B">
          <v:shape id="_x0000_s1078" type="#_x0000_t75" style="position:absolute;left:0;text-align:left;margin-left:-14.45pt;margin-top:22.55pt;width:510.5pt;height:145.5pt;z-index:5;mso-position-horizontal-relative:margin">
            <v:imagedata r:id="rId11" o:title="out-3-240721_oRm1dcUV"/>
            <w10:wrap type="topAndBottom" anchorx="margin"/>
          </v:shape>
        </w:pict>
      </w:r>
    </w:p>
    <w:p w14:paraId="08E3D6D1" w14:textId="77777777" w:rsidR="006A32B8" w:rsidRDefault="002E245B" w:rsidP="009332A1">
      <w:pPr>
        <w:pStyle w:val="Didascalia"/>
        <w:tabs>
          <w:tab w:val="left" w:pos="760"/>
          <w:tab w:val="center" w:pos="4819"/>
        </w:tabs>
      </w:pPr>
      <w:r>
        <w:tab/>
      </w:r>
      <w:r w:rsidR="006A32B8"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 w:rsidR="006A32B8">
        <w:rPr>
          <w:noProof/>
        </w:rPr>
        <w:t>4</w:t>
      </w:r>
      <w:r w:rsidR="00261753">
        <w:rPr>
          <w:noProof/>
        </w:rPr>
        <w:fldChar w:fldCharType="end"/>
      </w:r>
      <w:r w:rsidR="006A32B8"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6B7191">
        <w:t xml:space="preserve"> del campione prelevato </w:t>
      </w:r>
      <w:r w:rsidR="006A32B8">
        <w:t>all’uscita biofiltro – torba (OUT-C3)</w:t>
      </w:r>
    </w:p>
    <w:p w14:paraId="27B4CD25" w14:textId="77777777" w:rsidR="00A46516" w:rsidRPr="00713B34" w:rsidRDefault="00A46516" w:rsidP="006A32B8">
      <w:pPr>
        <w:pStyle w:val="Didascalia"/>
      </w:pPr>
    </w:p>
    <w:p w14:paraId="5E2EC747" w14:textId="77777777" w:rsidR="00A46516" w:rsidRPr="00713B34" w:rsidRDefault="00A46516" w:rsidP="00A46516"/>
    <w:p w14:paraId="439FC988" w14:textId="77777777" w:rsidR="00A46516" w:rsidRPr="00713B34" w:rsidRDefault="00A46516" w:rsidP="00A46516"/>
    <w:p w14:paraId="64033EF8" w14:textId="77777777" w:rsidR="00A46516" w:rsidRPr="00713B34" w:rsidRDefault="00A46516" w:rsidP="00A46516">
      <w:pPr>
        <w:jc w:val="left"/>
      </w:pPr>
      <w:r w:rsidRPr="00713B34">
        <w:br w:type="page"/>
      </w:r>
    </w:p>
    <w:p w14:paraId="6B93A4C1" w14:textId="77777777" w:rsidR="00A46516" w:rsidRDefault="00960C20" w:rsidP="004F14B8">
      <w:pPr>
        <w:pStyle w:val="Titolo2"/>
        <w:numPr>
          <w:ilvl w:val="0"/>
          <w:numId w:val="0"/>
        </w:numPr>
      </w:pPr>
      <w:r>
        <w:t xml:space="preserve">Cromatogrammi GC-MS - </w:t>
      </w:r>
      <w:r w:rsidRPr="00713B34">
        <w:t xml:space="preserve">Campionamento </w:t>
      </w:r>
      <w:r>
        <w:t>01</w:t>
      </w:r>
      <w:r w:rsidRPr="00713B34">
        <w:t>/0</w:t>
      </w:r>
      <w:r>
        <w:t>7</w:t>
      </w:r>
      <w:r w:rsidRPr="00713B34">
        <w:t>/2021</w:t>
      </w:r>
    </w:p>
    <w:p w14:paraId="1A247933" w14:textId="77777777" w:rsidR="009332A1" w:rsidRPr="009332A1" w:rsidRDefault="009332A1" w:rsidP="009332A1"/>
    <w:p w14:paraId="044A6163" w14:textId="46F0E4C0" w:rsidR="006A32B8" w:rsidRPr="006B7191" w:rsidRDefault="00261753" w:rsidP="006B7191">
      <w:pPr>
        <w:pStyle w:val="Didascalia"/>
      </w:pPr>
      <w:r>
        <w:pict w14:anchorId="6C3066EE">
          <v:shape id="_x0000_s1079" type="#_x0000_t75" style="position:absolute;left:0;text-align:left;margin-left:0;margin-top:0;width:510pt;height:162.5pt;z-index:6;mso-position-horizontal:center;mso-position-horizontal-relative:margin;mso-position-vertical:top">
            <v:imagedata r:id="rId12" o:title="in-b-010721_NpRSZ25t"/>
            <w10:wrap type="topAndBottom" anchorx="margin"/>
          </v:shape>
        </w:pict>
      </w:r>
      <w:r w:rsidR="006A32B8" w:rsidRPr="006B7191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6A32B8" w:rsidRPr="006B7191">
        <w:t>5</w:t>
      </w:r>
      <w:r>
        <w:fldChar w:fldCharType="end"/>
      </w:r>
      <w:r w:rsidR="006A32B8" w:rsidRPr="006B7191">
        <w:t xml:space="preserve"> – Cromatogramma</w:t>
      </w:r>
      <w:r w:rsidR="00B4527C" w:rsidRPr="006B7191">
        <w:t xml:space="preserve"> GC-MS (asse x: tempo [min]; asse y: </w:t>
      </w:r>
      <w:proofErr w:type="spellStart"/>
      <w:r w:rsidR="00B4527C" w:rsidRPr="006B7191">
        <w:t>counts</w:t>
      </w:r>
      <w:proofErr w:type="spellEnd"/>
      <w:r w:rsidR="00B4527C" w:rsidRPr="006B7191">
        <w:t xml:space="preserve">) </w:t>
      </w:r>
      <w:r w:rsidR="006A32B8" w:rsidRPr="006B7191">
        <w:t>del campione prelevato all’ingresso scrubber (IN-B)</w:t>
      </w:r>
    </w:p>
    <w:p w14:paraId="3486CDDC" w14:textId="77777777" w:rsidR="00635156" w:rsidRPr="00635156" w:rsidRDefault="00635156" w:rsidP="00635156"/>
    <w:p w14:paraId="329441EC" w14:textId="2284662E" w:rsidR="006A32B8" w:rsidRDefault="00261753" w:rsidP="009332A1">
      <w:pPr>
        <w:pStyle w:val="Didascalia"/>
      </w:pPr>
      <w:r>
        <w:pict w14:anchorId="17E9B2AC">
          <v:shape id="_x0000_s1081" type="#_x0000_t75" style="position:absolute;left:0;text-align:left;margin-left:-14.45pt;margin-top:214.5pt;width:510.5pt;height:145.5pt;z-index:8;mso-position-horizontal-relative:margin">
            <v:imagedata r:id="rId13" o:title="out-1-010721_Yoiij3rB"/>
            <w10:wrap type="topAndBottom" anchorx="margin"/>
          </v:shape>
        </w:pict>
      </w:r>
      <w:r>
        <w:pict w14:anchorId="7B782DD9">
          <v:shape id="_x0000_s1080" type="#_x0000_t75" style="position:absolute;left:0;text-align:left;margin-left:0;margin-top:.25pt;width:510pt;height:161.5pt;z-index:7;mso-position-horizontal:center;mso-position-horizontal-relative:margin">
            <v:imagedata r:id="rId14" o:title="in-c-010721_dvBZLqKc"/>
            <w10:wrap type="topAndBottom" anchorx="margin"/>
          </v:shape>
        </w:pict>
      </w:r>
      <w:r w:rsidR="006A32B8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6A32B8">
        <w:t>6</w:t>
      </w:r>
      <w:r>
        <w:fldChar w:fldCharType="end"/>
      </w:r>
      <w:r w:rsidR="006A32B8"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6A32B8">
        <w:t>del campione prelevato all’ingresso biofiltri (IN-C)</w:t>
      </w:r>
    </w:p>
    <w:p w14:paraId="7CB1BBC5" w14:textId="77777777" w:rsidR="00635156" w:rsidRPr="00635156" w:rsidRDefault="00635156" w:rsidP="00635156"/>
    <w:p w14:paraId="497D67E1" w14:textId="4C50B0AD" w:rsidR="0033462B" w:rsidRDefault="0033462B" w:rsidP="009332A1">
      <w:pPr>
        <w:pStyle w:val="Didascalia"/>
      </w:pPr>
      <w:r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>
        <w:t>7</w:t>
      </w:r>
      <w:r w:rsidR="00261753">
        <w:fldChar w:fldCharType="end"/>
      </w:r>
      <w:r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>
        <w:t>del campione prelevato all’uscita biofiltro – cippato di legno (OUT-C1)</w:t>
      </w:r>
    </w:p>
    <w:p w14:paraId="6B07118E" w14:textId="082A6142" w:rsidR="0033462B" w:rsidRDefault="00261753" w:rsidP="009332A1">
      <w:pPr>
        <w:pStyle w:val="Didascalia"/>
      </w:pPr>
      <w:r>
        <w:lastRenderedPageBreak/>
        <w:pict w14:anchorId="4C83D4F8">
          <v:shape id="_x0000_s1082" type="#_x0000_t75" style="position:absolute;left:0;text-align:left;margin-left:0;margin-top:0;width:510.5pt;height:145.5pt;z-index:9;mso-position-horizontal:center;mso-position-horizontal-relative:margin;mso-position-vertical:center">
            <v:imagedata r:id="rId15" o:title="out-2-010721_lA6EFIre"/>
            <w10:wrap type="topAndBottom" anchorx="margin"/>
          </v:shape>
        </w:pict>
      </w:r>
      <w:r w:rsidR="0033462B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33462B">
        <w:t>8</w:t>
      </w:r>
      <w:r>
        <w:fldChar w:fldCharType="end"/>
      </w:r>
      <w:r w:rsidR="0033462B"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33462B">
        <w:t>del campione prelevato all’uscita biofiltro – 50% lava rock e 50% torba (OUT-C2)</w:t>
      </w:r>
    </w:p>
    <w:p w14:paraId="0939673B" w14:textId="77777777" w:rsidR="009332A1" w:rsidRPr="009332A1" w:rsidRDefault="009332A1" w:rsidP="009332A1"/>
    <w:p w14:paraId="7A39F29C" w14:textId="77777777" w:rsidR="001C6ACA" w:rsidRDefault="00261753" w:rsidP="009332A1">
      <w:pPr>
        <w:pStyle w:val="Didascalia"/>
      </w:pPr>
      <w:r>
        <w:pict w14:anchorId="788E00BD">
          <v:shape id="_x0000_s1083" type="#_x0000_t75" style="position:absolute;left:0;text-align:left;margin-left:0;margin-top:0;width:510.5pt;height:145.5pt;z-index:10;mso-position-horizontal:center;mso-position-horizontal-relative:margin;mso-position-vertical:outside">
            <v:imagedata r:id="rId16" o:title="out-3-010721_kn53tr8W"/>
            <w10:wrap type="topAndBottom" anchorx="margin"/>
          </v:shape>
        </w:pict>
      </w:r>
      <w:r w:rsidR="001C6ACA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C6ACA">
        <w:t>9</w:t>
      </w:r>
      <w:r>
        <w:fldChar w:fldCharType="end"/>
      </w:r>
      <w:r w:rsidR="001C6ACA">
        <w:t xml:space="preserve"> - Cromatogramma </w:t>
      </w:r>
      <w:r w:rsidR="00B4527C">
        <w:t xml:space="preserve">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1C6ACA">
        <w:t>del campione prelevato all’uscita biofiltro – torba (OUT-C3)</w:t>
      </w:r>
    </w:p>
    <w:p w14:paraId="1C1D4302" w14:textId="77777777" w:rsidR="004F14B8" w:rsidRPr="004F14B8" w:rsidRDefault="004F14B8" w:rsidP="004F14B8"/>
    <w:p w14:paraId="29A072C7" w14:textId="77777777" w:rsidR="008D5759" w:rsidRDefault="00261753" w:rsidP="004F14B8">
      <w:pPr>
        <w:pStyle w:val="Titolo2"/>
        <w:numPr>
          <w:ilvl w:val="0"/>
          <w:numId w:val="0"/>
        </w:numPr>
      </w:pPr>
      <w:r>
        <w:rPr>
          <w:noProof/>
        </w:rPr>
        <w:pict w14:anchorId="7ABF39E8">
          <v:shape id="_x0000_s1072" type="#_x0000_t75" style="position:absolute;left:0;text-align:left;margin-left:0;margin-top:37.3pt;width:510.5pt;height:145.5pt;z-index:1;mso-position-horizontal:center;mso-position-horizontal-relative:margin">
            <v:imagedata r:id="rId17" o:title="in-b-050721_oh92iwKZ"/>
            <w10:wrap type="topAndBottom" anchorx="margin"/>
          </v:shape>
        </w:pict>
      </w:r>
      <w:r w:rsidR="008D5759">
        <w:t xml:space="preserve">Cromatogrammi GC-MS - </w:t>
      </w:r>
      <w:r w:rsidR="008D5759" w:rsidRPr="00713B34">
        <w:t xml:space="preserve">Campionamento </w:t>
      </w:r>
      <w:r w:rsidR="008D5759">
        <w:t>0</w:t>
      </w:r>
      <w:r w:rsidR="00557E50">
        <w:t>5</w:t>
      </w:r>
      <w:r w:rsidR="008D5759" w:rsidRPr="00713B34">
        <w:t>/0</w:t>
      </w:r>
      <w:r w:rsidR="008D5759">
        <w:t>7</w:t>
      </w:r>
      <w:r w:rsidR="008D5759" w:rsidRPr="00713B34">
        <w:t>/2021</w:t>
      </w:r>
    </w:p>
    <w:p w14:paraId="0B6007F9" w14:textId="77777777" w:rsidR="009332A1" w:rsidRPr="009332A1" w:rsidRDefault="009332A1" w:rsidP="009332A1"/>
    <w:p w14:paraId="7E1EA076" w14:textId="5CE1D6EC" w:rsidR="001C6ACA" w:rsidRDefault="001C6ACA" w:rsidP="001C6ACA">
      <w:pPr>
        <w:pStyle w:val="Didascalia"/>
      </w:pPr>
      <w:r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>
        <w:rPr>
          <w:noProof/>
        </w:rPr>
        <w:t>10</w:t>
      </w:r>
      <w:r w:rsidR="00261753">
        <w:rPr>
          <w:noProof/>
        </w:rPr>
        <w:fldChar w:fldCharType="end"/>
      </w:r>
      <w:r>
        <w:t xml:space="preserve"> –Cromatogramma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>
        <w:t>del campione prelevato all’ingresso scrubber (IN-B)</w:t>
      </w:r>
    </w:p>
    <w:p w14:paraId="77FEDA3B" w14:textId="77777777" w:rsidR="009332A1" w:rsidRPr="009332A1" w:rsidRDefault="009332A1" w:rsidP="009332A1"/>
    <w:p w14:paraId="070703F2" w14:textId="5EFF138B" w:rsidR="001C6ACA" w:rsidRDefault="00261753" w:rsidP="009332A1">
      <w:pPr>
        <w:pStyle w:val="Didascalia"/>
      </w:pPr>
      <w:r>
        <w:lastRenderedPageBreak/>
        <w:pict w14:anchorId="151D852D">
          <v:shape id="_x0000_s1084" type="#_x0000_t75" style="position:absolute;left:0;text-align:left;margin-left:0;margin-top:0;width:510.5pt;height:145.5pt;z-index:11;mso-position-horizontal:center;mso-position-horizontal-relative:margin">
            <v:imagedata r:id="rId18" o:title="in-c-050721_Vb0smupr"/>
            <w10:wrap type="topAndBottom" anchorx="margin"/>
          </v:shape>
        </w:pict>
      </w:r>
      <w:r w:rsidR="001C6ACA">
        <w:t>Figura MS</w:t>
      </w:r>
      <w:r>
        <w:fldChar w:fldCharType="begin"/>
      </w:r>
      <w:r>
        <w:instrText xml:space="preserve"> SEQ Figura \</w:instrText>
      </w:r>
      <w:r>
        <w:instrText xml:space="preserve">* ARABIC </w:instrText>
      </w:r>
      <w:r>
        <w:fldChar w:fldCharType="separate"/>
      </w:r>
      <w:r w:rsidR="001C6ACA">
        <w:t>11</w:t>
      </w:r>
      <w:r>
        <w:fldChar w:fldCharType="end"/>
      </w:r>
      <w:r w:rsidR="001C6ACA"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6B7191">
        <w:t xml:space="preserve">del campione prelevato </w:t>
      </w:r>
      <w:r w:rsidR="001C6ACA">
        <w:t>all’ingresso biofiltri (IN-C)</w:t>
      </w:r>
    </w:p>
    <w:p w14:paraId="332F0DCB" w14:textId="77777777" w:rsidR="00283BE7" w:rsidRPr="00283BE7" w:rsidRDefault="00283BE7" w:rsidP="00283BE7"/>
    <w:p w14:paraId="2F30E509" w14:textId="0D03588F" w:rsidR="001C6ACA" w:rsidRDefault="00261753" w:rsidP="009332A1">
      <w:pPr>
        <w:pStyle w:val="Didascalia"/>
      </w:pPr>
      <w:r>
        <w:pict w14:anchorId="288AC79F">
          <v:shape id="_x0000_s1085" type="#_x0000_t75" style="position:absolute;left:0;text-align:left;margin-left:0;margin-top:0;width:510.5pt;height:145pt;z-index:12;mso-position-horizontal:center;mso-position-horizontal-relative:margin;mso-position-vertical:center">
            <v:imagedata r:id="rId19" o:title="out-1-050721_aPvyQjRj"/>
            <w10:wrap type="topAndBottom" anchorx="margin"/>
          </v:shape>
        </w:pict>
      </w:r>
      <w:r w:rsidR="001C6ACA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C6ACA">
        <w:t>12</w:t>
      </w:r>
      <w:r>
        <w:fldChar w:fldCharType="end"/>
      </w:r>
      <w:r w:rsidR="001C6ACA">
        <w:t xml:space="preserve"> – Cromatogramma </w:t>
      </w:r>
      <w:r w:rsidR="00B4527C">
        <w:t xml:space="preserve">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B4527C">
        <w:t>d</w:t>
      </w:r>
      <w:r w:rsidR="001C6ACA">
        <w:t>el campione</w:t>
      </w:r>
      <w:r w:rsidR="00B4527C">
        <w:t xml:space="preserve"> </w:t>
      </w:r>
      <w:r w:rsidR="001C6ACA">
        <w:t>prelevato all’uscita biofiltro – cippato di legno (OUT-C1)</w:t>
      </w:r>
    </w:p>
    <w:p w14:paraId="01CF5E45" w14:textId="77777777" w:rsidR="001C6ACA" w:rsidRPr="001C6ACA" w:rsidRDefault="001C6ACA" w:rsidP="001C6ACA"/>
    <w:p w14:paraId="0B6021EF" w14:textId="546930A7" w:rsidR="001C6ACA" w:rsidRDefault="00261753" w:rsidP="009332A1">
      <w:pPr>
        <w:pStyle w:val="Didascalia"/>
      </w:pPr>
      <w:r>
        <w:pict w14:anchorId="6F18E20B">
          <v:shape id="_x0000_s1086" type="#_x0000_t75" style="position:absolute;left:0;text-align:left;margin-left:0;margin-top:0;width:510.5pt;height:145.5pt;z-index:13;mso-position-horizontal:center;mso-position-horizontal-relative:margin;mso-position-vertical:center">
            <v:imagedata r:id="rId20" o:title="out-2-050721_HgZV83ad"/>
            <w10:wrap type="topAndBottom" anchorx="margin"/>
          </v:shape>
        </w:pict>
      </w:r>
      <w:r w:rsidR="001C6ACA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C6ACA">
        <w:t>13</w:t>
      </w:r>
      <w:r>
        <w:fldChar w:fldCharType="end"/>
      </w:r>
      <w:r w:rsidR="001C6ACA">
        <w:t xml:space="preserve"> – Cromatogramma </w:t>
      </w:r>
      <w:r w:rsidR="00B4527C">
        <w:t xml:space="preserve">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1C6ACA">
        <w:t>del campione prelevato all’uscita biofiltro – 50% lava rock e 50% torba (OUT-C2)</w:t>
      </w:r>
    </w:p>
    <w:p w14:paraId="02028F65" w14:textId="77777777" w:rsidR="009332A1" w:rsidRPr="009332A1" w:rsidRDefault="009332A1" w:rsidP="009332A1"/>
    <w:p w14:paraId="3743B753" w14:textId="77777777" w:rsidR="001C6ACA" w:rsidRDefault="00261753" w:rsidP="009332A1">
      <w:pPr>
        <w:pStyle w:val="Didascalia"/>
      </w:pPr>
      <w:r>
        <w:lastRenderedPageBreak/>
        <w:pict w14:anchorId="28A4C48C">
          <v:shape id="_x0000_s1087" type="#_x0000_t75" style="position:absolute;left:0;text-align:left;margin-left:0;margin-top:0;width:510.5pt;height:145.5pt;z-index:14;mso-position-horizontal:center;mso-position-horizontal-relative:margin;mso-position-vertical:outside">
            <v:imagedata r:id="rId21" o:title="out-3-050721_3mSYs7Do"/>
            <w10:wrap type="topAndBottom" anchorx="margin"/>
          </v:shape>
        </w:pict>
      </w:r>
      <w:r w:rsidR="001C6ACA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1C6ACA">
        <w:t>14</w:t>
      </w:r>
      <w:r>
        <w:fldChar w:fldCharType="end"/>
      </w:r>
      <w:r w:rsidR="001C6ACA">
        <w:t xml:space="preserve"> – Cromatogramma </w:t>
      </w:r>
      <w:r w:rsidR="00B4527C">
        <w:t xml:space="preserve">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1C6ACA">
        <w:t>del campione prelevato all’uscita biofiltro – torba (OUT-C3)</w:t>
      </w:r>
    </w:p>
    <w:p w14:paraId="3BDCCB17" w14:textId="77777777" w:rsidR="001C6ACA" w:rsidRDefault="001C6ACA" w:rsidP="004F14B8"/>
    <w:p w14:paraId="20681670" w14:textId="77777777" w:rsidR="001E5ABC" w:rsidRDefault="001E5ABC" w:rsidP="004F14B8">
      <w:pPr>
        <w:pStyle w:val="Titolo2"/>
        <w:numPr>
          <w:ilvl w:val="0"/>
          <w:numId w:val="0"/>
        </w:numPr>
      </w:pPr>
      <w:r>
        <w:t xml:space="preserve">Cromatogrammi GC-MS - </w:t>
      </w:r>
      <w:r w:rsidRPr="00713B34">
        <w:t xml:space="preserve">Campionamento </w:t>
      </w:r>
      <w:r>
        <w:t>08</w:t>
      </w:r>
      <w:r w:rsidRPr="00713B34">
        <w:t>/0</w:t>
      </w:r>
      <w:r>
        <w:t>7</w:t>
      </w:r>
      <w:r w:rsidRPr="00713B34">
        <w:t>/2021</w:t>
      </w:r>
    </w:p>
    <w:p w14:paraId="54317B70" w14:textId="77777777" w:rsidR="00F84E95" w:rsidRPr="00F84E95" w:rsidRDefault="00261753" w:rsidP="00F84E95">
      <w:r>
        <w:pict w14:anchorId="5414EEC6">
          <v:shape id="_x0000_s1088" type="#_x0000_t75" style="position:absolute;left:0;text-align:left;margin-left:-14.45pt;margin-top:20.95pt;width:510.5pt;height:145.5pt;z-index:15;mso-position-horizontal-relative:margin">
            <v:imagedata r:id="rId22" o:title="in-c-080721_3D6nhO05"/>
            <w10:wrap type="topAndBottom" anchorx="margin"/>
          </v:shape>
        </w:pict>
      </w:r>
    </w:p>
    <w:p w14:paraId="09594CBC" w14:textId="627C542D" w:rsidR="00FC023E" w:rsidRDefault="00FC023E" w:rsidP="00F84E95">
      <w:pPr>
        <w:pStyle w:val="Didascalia"/>
      </w:pPr>
      <w:r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>
        <w:t>15</w:t>
      </w:r>
      <w:r w:rsidR="00261753">
        <w:fldChar w:fldCharType="end"/>
      </w:r>
      <w:r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>
        <w:t>del campione prelevato all’ingresso biofiltri (IN-C)</w:t>
      </w:r>
    </w:p>
    <w:p w14:paraId="41E181FE" w14:textId="77777777" w:rsidR="004F14B8" w:rsidRPr="004F14B8" w:rsidRDefault="004F14B8" w:rsidP="004F14B8"/>
    <w:p w14:paraId="0344C1DF" w14:textId="56B6368F" w:rsidR="00FC023E" w:rsidRDefault="00261753" w:rsidP="00F84E95">
      <w:pPr>
        <w:pStyle w:val="Didascalia"/>
      </w:pPr>
      <w:r>
        <w:pict w14:anchorId="4218F972">
          <v:shape id="_x0000_s1089" type="#_x0000_t75" style="position:absolute;left:0;text-align:left;margin-left:0;margin-top:.35pt;width:510.5pt;height:153pt;z-index:16;mso-position-horizontal:center;mso-position-horizontal-relative:margin">
            <v:imagedata r:id="rId23" o:title="out-1-080721_tuiBmkbq" cropright="3718f"/>
            <w10:wrap type="topAndBottom" anchorx="margin"/>
          </v:shape>
        </w:pict>
      </w:r>
      <w:r w:rsidR="00FC023E">
        <w:t>Figura MS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FC023E">
        <w:t>16</w:t>
      </w:r>
      <w:r>
        <w:fldChar w:fldCharType="end"/>
      </w:r>
      <w:r w:rsidR="00FC023E"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 w:rsidR="00FC023E">
        <w:t>del campione prelevato all’uscita biofiltro – cippato di legno (OUT-C1)</w:t>
      </w:r>
    </w:p>
    <w:p w14:paraId="7FCE3E42" w14:textId="77777777" w:rsidR="002F34E3" w:rsidRDefault="004F14B8" w:rsidP="004F14B8">
      <w:pPr>
        <w:rPr>
          <w:noProof/>
          <w:lang w:eastAsia="it-IT"/>
        </w:rPr>
      </w:pPr>
      <w:r>
        <w:br w:type="page"/>
      </w:r>
      <w:r w:rsidR="00261753">
        <w:rPr>
          <w:noProof/>
        </w:rPr>
        <w:lastRenderedPageBreak/>
        <w:pict w14:anchorId="53266A3F">
          <v:shape id="_x0000_s1090" type="#_x0000_t75" style="position:absolute;left:0;text-align:left;margin-left:0;margin-top:26.35pt;width:510.25pt;height:154.5pt;z-index:17;mso-position-horizontal:center;mso-position-horizontal-relative:margin">
            <v:imagedata r:id="rId24" o:title="out-2-080721_nhASc4zQ" cropright="3851f"/>
            <w10:wrap type="topAndBottom" anchorx="margin"/>
          </v:shape>
        </w:pict>
      </w:r>
    </w:p>
    <w:p w14:paraId="2637574D" w14:textId="27580197" w:rsidR="00FC023E" w:rsidRDefault="00FC023E" w:rsidP="00FC023E">
      <w:pPr>
        <w:pStyle w:val="Didascalia"/>
      </w:pPr>
      <w:r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>
        <w:rPr>
          <w:noProof/>
        </w:rPr>
        <w:t>17</w:t>
      </w:r>
      <w:r w:rsidR="00261753">
        <w:rPr>
          <w:noProof/>
        </w:rPr>
        <w:fldChar w:fldCharType="end"/>
      </w:r>
      <w:r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>
        <w:t>del campione prelevato all’uscita biofiltro – 50% lava rock e 50% torba (OUT-C2)</w:t>
      </w:r>
    </w:p>
    <w:p w14:paraId="341CEFFA" w14:textId="77777777" w:rsidR="00FC023E" w:rsidRPr="00FC023E" w:rsidRDefault="00261753" w:rsidP="004F14B8">
      <w:r>
        <w:rPr>
          <w:noProof/>
        </w:rPr>
        <w:pict w14:anchorId="03C6D8F1">
          <v:shape id="_x0000_s1091" type="#_x0000_t75" style="position:absolute;left:0;text-align:left;margin-left:-14.25pt;margin-top:27.05pt;width:510.5pt;height:154.5pt;z-index:18;mso-position-horizontal-relative:margin">
            <v:imagedata r:id="rId25" o:title="out-3-080721_gqMaOore" cropright="3891f"/>
            <w10:wrap type="topAndBottom" anchorx="margin"/>
          </v:shape>
        </w:pict>
      </w:r>
    </w:p>
    <w:p w14:paraId="552F1CD7" w14:textId="7641B812" w:rsidR="00FC023E" w:rsidRPr="003E79B8" w:rsidRDefault="00FC023E" w:rsidP="00FC023E">
      <w:pPr>
        <w:pStyle w:val="Didascalia"/>
        <w:rPr>
          <w:noProof/>
          <w:sz w:val="24"/>
          <w:szCs w:val="24"/>
        </w:rPr>
      </w:pPr>
      <w:r>
        <w:t>Figura MS</w:t>
      </w:r>
      <w:r w:rsidR="00261753">
        <w:fldChar w:fldCharType="begin"/>
      </w:r>
      <w:r w:rsidR="00261753">
        <w:instrText xml:space="preserve"> SEQ Figura \* ARABIC </w:instrText>
      </w:r>
      <w:r w:rsidR="00261753">
        <w:fldChar w:fldCharType="separate"/>
      </w:r>
      <w:r>
        <w:rPr>
          <w:noProof/>
        </w:rPr>
        <w:t>18</w:t>
      </w:r>
      <w:r w:rsidR="00261753">
        <w:rPr>
          <w:noProof/>
        </w:rPr>
        <w:fldChar w:fldCharType="end"/>
      </w:r>
      <w:r>
        <w:t xml:space="preserve"> – Cromatogramma</w:t>
      </w:r>
      <w:r w:rsidR="00B4527C">
        <w:t xml:space="preserve"> GC-MS (asse x: tempo [min]; asse y: </w:t>
      </w:r>
      <w:proofErr w:type="spellStart"/>
      <w:r w:rsidR="00B4527C">
        <w:t>counts</w:t>
      </w:r>
      <w:proofErr w:type="spellEnd"/>
      <w:r w:rsidR="00B4527C">
        <w:t>)</w:t>
      </w:r>
      <w:r w:rsidR="00B4527C" w:rsidRPr="00791FB8">
        <w:t xml:space="preserve"> </w:t>
      </w:r>
      <w:r>
        <w:t>del campione prelevato all’uscita biofiltro – torba (OUT-C3)</w:t>
      </w:r>
    </w:p>
    <w:p w14:paraId="0B7247D7" w14:textId="77777777" w:rsidR="008D00DE" w:rsidRDefault="008D00DE" w:rsidP="00FC023E">
      <w:pPr>
        <w:pStyle w:val="Didascalia"/>
      </w:pPr>
    </w:p>
    <w:p w14:paraId="3A3AAD84" w14:textId="77777777" w:rsidR="00A46516" w:rsidRPr="00713B34" w:rsidRDefault="00A46516" w:rsidP="00A46516"/>
    <w:p w14:paraId="781F7372" w14:textId="77777777" w:rsidR="00A46516" w:rsidRPr="00713B34" w:rsidRDefault="00A46516" w:rsidP="00A46516">
      <w:pPr>
        <w:rPr>
          <w:sz w:val="22"/>
        </w:rPr>
      </w:pPr>
    </w:p>
    <w:p w14:paraId="699CDC17" w14:textId="77777777" w:rsidR="00A46516" w:rsidRPr="00713B34" w:rsidRDefault="00A46516" w:rsidP="00A46516"/>
    <w:sectPr w:rsidR="00A46516" w:rsidRPr="00713B34" w:rsidSect="008D5759">
      <w:headerReference w:type="default" r:id="rId26"/>
      <w:footerReference w:type="default" r:id="rId2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E409" w14:textId="77777777" w:rsidR="00261753" w:rsidRDefault="00261753" w:rsidP="003856D7">
      <w:r>
        <w:separator/>
      </w:r>
    </w:p>
  </w:endnote>
  <w:endnote w:type="continuationSeparator" w:id="0">
    <w:p w14:paraId="4D1C7D41" w14:textId="77777777" w:rsidR="00261753" w:rsidRDefault="00261753" w:rsidP="003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F2BB" w14:textId="77777777" w:rsidR="00A46516" w:rsidRDefault="00A46516" w:rsidP="00E13E37">
    <w:pPr>
      <w:pStyle w:val="Pidipagina"/>
      <w:jc w:val="center"/>
    </w:pPr>
    <w:r w:rsidRPr="003856D7">
      <w:rPr>
        <w:sz w:val="20"/>
      </w:rPr>
      <w:fldChar w:fldCharType="begin"/>
    </w:r>
    <w:r w:rsidRPr="003856D7">
      <w:rPr>
        <w:sz w:val="20"/>
      </w:rPr>
      <w:instrText xml:space="preserve"> PAGE   \* MERGEFORMAT </w:instrText>
    </w:r>
    <w:r w:rsidRPr="003856D7">
      <w:rPr>
        <w:sz w:val="20"/>
      </w:rPr>
      <w:fldChar w:fldCharType="separate"/>
    </w:r>
    <w:r w:rsidR="006B7191">
      <w:rPr>
        <w:noProof/>
        <w:sz w:val="20"/>
      </w:rPr>
      <w:t>7</w:t>
    </w:r>
    <w:r w:rsidRPr="003856D7">
      <w:rPr>
        <w:sz w:val="20"/>
      </w:rPr>
      <w:fldChar w:fldCharType="end"/>
    </w:r>
  </w:p>
  <w:p w14:paraId="1DBCC0DC" w14:textId="77777777" w:rsidR="00A46516" w:rsidRDefault="00A465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5FDE" w14:textId="77777777" w:rsidR="00261753" w:rsidRDefault="00261753" w:rsidP="003856D7">
      <w:r>
        <w:separator/>
      </w:r>
    </w:p>
  </w:footnote>
  <w:footnote w:type="continuationSeparator" w:id="0">
    <w:p w14:paraId="24F5CBC8" w14:textId="77777777" w:rsidR="00261753" w:rsidRDefault="00261753" w:rsidP="0038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ED24" w14:textId="77777777" w:rsidR="00A46516" w:rsidRPr="00FB1345" w:rsidRDefault="00A46516" w:rsidP="00FB1345">
    <w:pPr>
      <w:pStyle w:val="Intestazione"/>
      <w:jc w:val="center"/>
      <w:rPr>
        <w:i/>
      </w:rPr>
    </w:pPr>
    <w:r w:rsidRPr="00FB1345">
      <w:rPr>
        <w:i/>
      </w:rPr>
      <w:t>INGEGNERIA DELL’AMBIENTE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627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BC4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10F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662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D0C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8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CC6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C4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82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465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E2996"/>
    <w:multiLevelType w:val="multilevel"/>
    <w:tmpl w:val="AB94DB54"/>
    <w:lvl w:ilvl="0">
      <w:start w:val="4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EC9733C"/>
    <w:multiLevelType w:val="hybridMultilevel"/>
    <w:tmpl w:val="2570C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3DDF"/>
    <w:multiLevelType w:val="multilevel"/>
    <w:tmpl w:val="F8DEE5A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C44FD7"/>
    <w:multiLevelType w:val="hybridMultilevel"/>
    <w:tmpl w:val="4E78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6178"/>
    <w:multiLevelType w:val="hybridMultilevel"/>
    <w:tmpl w:val="21C27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D751E"/>
    <w:multiLevelType w:val="multilevel"/>
    <w:tmpl w:val="B7B05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D821197"/>
    <w:multiLevelType w:val="multilevel"/>
    <w:tmpl w:val="8BEC58C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63324329"/>
    <w:multiLevelType w:val="multilevel"/>
    <w:tmpl w:val="E7065CA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2B8459C"/>
    <w:multiLevelType w:val="hybridMultilevel"/>
    <w:tmpl w:val="3F4EF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0A1AF0"/>
    <w:multiLevelType w:val="multilevel"/>
    <w:tmpl w:val="527CE39A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9"/>
  </w:num>
  <w:num w:numId="5">
    <w:abstractNumId w:val="17"/>
  </w:num>
  <w:num w:numId="6">
    <w:abstractNumId w:val="19"/>
  </w:num>
  <w:num w:numId="7">
    <w:abstractNumId w:val="19"/>
  </w:num>
  <w:num w:numId="8">
    <w:abstractNumId w:val="19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0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TewNLU0tzAyMzdW0lEKTi0uzszPAykwqgUArkoIHiwAAAA="/>
  </w:docVars>
  <w:rsids>
    <w:rsidRoot w:val="00D366C5"/>
    <w:rsid w:val="0000661F"/>
    <w:rsid w:val="0000788E"/>
    <w:rsid w:val="00011257"/>
    <w:rsid w:val="00014938"/>
    <w:rsid w:val="00020BC8"/>
    <w:rsid w:val="000244AE"/>
    <w:rsid w:val="00027DF3"/>
    <w:rsid w:val="0003196A"/>
    <w:rsid w:val="00036EAD"/>
    <w:rsid w:val="000373CB"/>
    <w:rsid w:val="000401A7"/>
    <w:rsid w:val="00045A1C"/>
    <w:rsid w:val="00051FE8"/>
    <w:rsid w:val="00057513"/>
    <w:rsid w:val="00064A53"/>
    <w:rsid w:val="0007269F"/>
    <w:rsid w:val="000772FF"/>
    <w:rsid w:val="000862AC"/>
    <w:rsid w:val="00086C13"/>
    <w:rsid w:val="00090E9D"/>
    <w:rsid w:val="00094320"/>
    <w:rsid w:val="000A513F"/>
    <w:rsid w:val="000B4380"/>
    <w:rsid w:val="000D33E6"/>
    <w:rsid w:val="000E02C2"/>
    <w:rsid w:val="000E23EA"/>
    <w:rsid w:val="000E6153"/>
    <w:rsid w:val="000E6836"/>
    <w:rsid w:val="000F473E"/>
    <w:rsid w:val="000F6F57"/>
    <w:rsid w:val="00101CFE"/>
    <w:rsid w:val="00104D1E"/>
    <w:rsid w:val="00112AAF"/>
    <w:rsid w:val="00116125"/>
    <w:rsid w:val="001165AA"/>
    <w:rsid w:val="00120C08"/>
    <w:rsid w:val="00124DCA"/>
    <w:rsid w:val="0013655B"/>
    <w:rsid w:val="00136A4B"/>
    <w:rsid w:val="00156F21"/>
    <w:rsid w:val="0017127F"/>
    <w:rsid w:val="001806D3"/>
    <w:rsid w:val="00185C9D"/>
    <w:rsid w:val="001B38B8"/>
    <w:rsid w:val="001B74D9"/>
    <w:rsid w:val="001C278C"/>
    <w:rsid w:val="001C53C2"/>
    <w:rsid w:val="001C6ACA"/>
    <w:rsid w:val="001C78B9"/>
    <w:rsid w:val="001D19D9"/>
    <w:rsid w:val="001D394A"/>
    <w:rsid w:val="001D5F11"/>
    <w:rsid w:val="001E5ABC"/>
    <w:rsid w:val="001F47AD"/>
    <w:rsid w:val="002111C3"/>
    <w:rsid w:val="00213811"/>
    <w:rsid w:val="0021654C"/>
    <w:rsid w:val="00216FD7"/>
    <w:rsid w:val="00224E90"/>
    <w:rsid w:val="0022564D"/>
    <w:rsid w:val="00231AD2"/>
    <w:rsid w:val="00261753"/>
    <w:rsid w:val="00263A69"/>
    <w:rsid w:val="00266578"/>
    <w:rsid w:val="00276232"/>
    <w:rsid w:val="002825FD"/>
    <w:rsid w:val="00283BE7"/>
    <w:rsid w:val="002A2B4D"/>
    <w:rsid w:val="002A4935"/>
    <w:rsid w:val="002A6985"/>
    <w:rsid w:val="002B2AAF"/>
    <w:rsid w:val="002B4630"/>
    <w:rsid w:val="002B5F7F"/>
    <w:rsid w:val="002C1398"/>
    <w:rsid w:val="002D27DB"/>
    <w:rsid w:val="002D2A48"/>
    <w:rsid w:val="002D71E9"/>
    <w:rsid w:val="002E245B"/>
    <w:rsid w:val="002E5DF8"/>
    <w:rsid w:val="002E6FE5"/>
    <w:rsid w:val="002F34E3"/>
    <w:rsid w:val="00312EEE"/>
    <w:rsid w:val="0033462B"/>
    <w:rsid w:val="003420F2"/>
    <w:rsid w:val="00343FD4"/>
    <w:rsid w:val="0034441A"/>
    <w:rsid w:val="00344639"/>
    <w:rsid w:val="00344DF2"/>
    <w:rsid w:val="00344E6E"/>
    <w:rsid w:val="003537C7"/>
    <w:rsid w:val="003628AC"/>
    <w:rsid w:val="00370D12"/>
    <w:rsid w:val="00374421"/>
    <w:rsid w:val="003825A9"/>
    <w:rsid w:val="003841DC"/>
    <w:rsid w:val="003856D7"/>
    <w:rsid w:val="00385AE5"/>
    <w:rsid w:val="003A794D"/>
    <w:rsid w:val="003A7E6E"/>
    <w:rsid w:val="003B0675"/>
    <w:rsid w:val="003C240B"/>
    <w:rsid w:val="003C4C01"/>
    <w:rsid w:val="003D1182"/>
    <w:rsid w:val="003D3976"/>
    <w:rsid w:val="003D5D34"/>
    <w:rsid w:val="003E110C"/>
    <w:rsid w:val="003E3955"/>
    <w:rsid w:val="003E6B9A"/>
    <w:rsid w:val="003F1297"/>
    <w:rsid w:val="003F58C0"/>
    <w:rsid w:val="00414A03"/>
    <w:rsid w:val="00445D09"/>
    <w:rsid w:val="004672D8"/>
    <w:rsid w:val="00470F24"/>
    <w:rsid w:val="004B1D1F"/>
    <w:rsid w:val="004C0148"/>
    <w:rsid w:val="004D3A04"/>
    <w:rsid w:val="004D4A28"/>
    <w:rsid w:val="004D5EC4"/>
    <w:rsid w:val="004F0FAF"/>
    <w:rsid w:val="004F14B8"/>
    <w:rsid w:val="004F6E2D"/>
    <w:rsid w:val="00503529"/>
    <w:rsid w:val="005125E8"/>
    <w:rsid w:val="005161DD"/>
    <w:rsid w:val="00520822"/>
    <w:rsid w:val="005241D3"/>
    <w:rsid w:val="005243E9"/>
    <w:rsid w:val="00537882"/>
    <w:rsid w:val="00551A18"/>
    <w:rsid w:val="005575DA"/>
    <w:rsid w:val="00557E50"/>
    <w:rsid w:val="0057220B"/>
    <w:rsid w:val="00573B42"/>
    <w:rsid w:val="0059105E"/>
    <w:rsid w:val="00593BAD"/>
    <w:rsid w:val="005A17B1"/>
    <w:rsid w:val="005B3EF5"/>
    <w:rsid w:val="005B626D"/>
    <w:rsid w:val="005C16D8"/>
    <w:rsid w:val="005D71CD"/>
    <w:rsid w:val="005F1F21"/>
    <w:rsid w:val="005F487C"/>
    <w:rsid w:val="006009F5"/>
    <w:rsid w:val="00600D5A"/>
    <w:rsid w:val="006155B8"/>
    <w:rsid w:val="006170BD"/>
    <w:rsid w:val="00635156"/>
    <w:rsid w:val="00643EC6"/>
    <w:rsid w:val="00644B05"/>
    <w:rsid w:val="0064517F"/>
    <w:rsid w:val="00650283"/>
    <w:rsid w:val="00651515"/>
    <w:rsid w:val="00660A64"/>
    <w:rsid w:val="0066663C"/>
    <w:rsid w:val="00675ABF"/>
    <w:rsid w:val="0069742F"/>
    <w:rsid w:val="006A13AA"/>
    <w:rsid w:val="006A32B8"/>
    <w:rsid w:val="006B7191"/>
    <w:rsid w:val="006C0012"/>
    <w:rsid w:val="006C1F37"/>
    <w:rsid w:val="006C3B97"/>
    <w:rsid w:val="006D32C8"/>
    <w:rsid w:val="006D3356"/>
    <w:rsid w:val="006E09EF"/>
    <w:rsid w:val="006E3DAB"/>
    <w:rsid w:val="006E54A5"/>
    <w:rsid w:val="006F64F5"/>
    <w:rsid w:val="00702F6C"/>
    <w:rsid w:val="00710C48"/>
    <w:rsid w:val="00710E35"/>
    <w:rsid w:val="00711AAD"/>
    <w:rsid w:val="00711FB6"/>
    <w:rsid w:val="00713B34"/>
    <w:rsid w:val="00714B80"/>
    <w:rsid w:val="0071617E"/>
    <w:rsid w:val="007325C0"/>
    <w:rsid w:val="0073405D"/>
    <w:rsid w:val="00736CF4"/>
    <w:rsid w:val="00737228"/>
    <w:rsid w:val="007466EC"/>
    <w:rsid w:val="00752C4C"/>
    <w:rsid w:val="0075406C"/>
    <w:rsid w:val="00754909"/>
    <w:rsid w:val="007560BC"/>
    <w:rsid w:val="00766BD5"/>
    <w:rsid w:val="007679CD"/>
    <w:rsid w:val="00783A80"/>
    <w:rsid w:val="00784C88"/>
    <w:rsid w:val="007853E4"/>
    <w:rsid w:val="00791D73"/>
    <w:rsid w:val="007A325C"/>
    <w:rsid w:val="007A437B"/>
    <w:rsid w:val="007B0558"/>
    <w:rsid w:val="007B3EC6"/>
    <w:rsid w:val="007B730B"/>
    <w:rsid w:val="007B7A91"/>
    <w:rsid w:val="007C004C"/>
    <w:rsid w:val="007C028A"/>
    <w:rsid w:val="007C38A7"/>
    <w:rsid w:val="007D02A3"/>
    <w:rsid w:val="007D0673"/>
    <w:rsid w:val="007D0E2B"/>
    <w:rsid w:val="007D2BC7"/>
    <w:rsid w:val="007D3010"/>
    <w:rsid w:val="007D3093"/>
    <w:rsid w:val="007F0942"/>
    <w:rsid w:val="007F3983"/>
    <w:rsid w:val="007F3E53"/>
    <w:rsid w:val="007F61F3"/>
    <w:rsid w:val="007F67B0"/>
    <w:rsid w:val="00813C56"/>
    <w:rsid w:val="00834931"/>
    <w:rsid w:val="00835F9A"/>
    <w:rsid w:val="0084027D"/>
    <w:rsid w:val="00841905"/>
    <w:rsid w:val="00842664"/>
    <w:rsid w:val="008459DA"/>
    <w:rsid w:val="00850264"/>
    <w:rsid w:val="00852AA8"/>
    <w:rsid w:val="008736E2"/>
    <w:rsid w:val="00873872"/>
    <w:rsid w:val="0088354A"/>
    <w:rsid w:val="00887D98"/>
    <w:rsid w:val="00894207"/>
    <w:rsid w:val="00896329"/>
    <w:rsid w:val="008964B1"/>
    <w:rsid w:val="008D00DE"/>
    <w:rsid w:val="008D4CCB"/>
    <w:rsid w:val="008D5759"/>
    <w:rsid w:val="008E190F"/>
    <w:rsid w:val="008E4106"/>
    <w:rsid w:val="008E642A"/>
    <w:rsid w:val="00902711"/>
    <w:rsid w:val="00910DA7"/>
    <w:rsid w:val="00917842"/>
    <w:rsid w:val="009239C8"/>
    <w:rsid w:val="00931F60"/>
    <w:rsid w:val="009332A1"/>
    <w:rsid w:val="00936FC2"/>
    <w:rsid w:val="00942479"/>
    <w:rsid w:val="009576F6"/>
    <w:rsid w:val="00960C20"/>
    <w:rsid w:val="009647A9"/>
    <w:rsid w:val="009743A7"/>
    <w:rsid w:val="00986512"/>
    <w:rsid w:val="009872A1"/>
    <w:rsid w:val="009922DB"/>
    <w:rsid w:val="00994807"/>
    <w:rsid w:val="009B6653"/>
    <w:rsid w:val="009C2389"/>
    <w:rsid w:val="009D03D0"/>
    <w:rsid w:val="009E29DA"/>
    <w:rsid w:val="00A044A4"/>
    <w:rsid w:val="00A12F9B"/>
    <w:rsid w:val="00A16938"/>
    <w:rsid w:val="00A24AC9"/>
    <w:rsid w:val="00A2606D"/>
    <w:rsid w:val="00A30B7D"/>
    <w:rsid w:val="00A34159"/>
    <w:rsid w:val="00A42F70"/>
    <w:rsid w:val="00A46516"/>
    <w:rsid w:val="00A62EE5"/>
    <w:rsid w:val="00A64DA5"/>
    <w:rsid w:val="00A70ED7"/>
    <w:rsid w:val="00A825A9"/>
    <w:rsid w:val="00A8524F"/>
    <w:rsid w:val="00A9620B"/>
    <w:rsid w:val="00AA46E0"/>
    <w:rsid w:val="00AB0F48"/>
    <w:rsid w:val="00AC2ED4"/>
    <w:rsid w:val="00AC327C"/>
    <w:rsid w:val="00AC3F51"/>
    <w:rsid w:val="00AC789E"/>
    <w:rsid w:val="00AE223F"/>
    <w:rsid w:val="00AF717C"/>
    <w:rsid w:val="00B1150A"/>
    <w:rsid w:val="00B22919"/>
    <w:rsid w:val="00B345D6"/>
    <w:rsid w:val="00B43362"/>
    <w:rsid w:val="00B4527C"/>
    <w:rsid w:val="00B71625"/>
    <w:rsid w:val="00B87EB0"/>
    <w:rsid w:val="00B96517"/>
    <w:rsid w:val="00BB3463"/>
    <w:rsid w:val="00BB6FCF"/>
    <w:rsid w:val="00BC166A"/>
    <w:rsid w:val="00BC3196"/>
    <w:rsid w:val="00BD17BA"/>
    <w:rsid w:val="00BD477D"/>
    <w:rsid w:val="00BE37EC"/>
    <w:rsid w:val="00BF7D83"/>
    <w:rsid w:val="00C128D6"/>
    <w:rsid w:val="00C15C4F"/>
    <w:rsid w:val="00C21F94"/>
    <w:rsid w:val="00C35CB8"/>
    <w:rsid w:val="00C374DD"/>
    <w:rsid w:val="00C403B7"/>
    <w:rsid w:val="00C44A71"/>
    <w:rsid w:val="00C60527"/>
    <w:rsid w:val="00C63CFE"/>
    <w:rsid w:val="00C67966"/>
    <w:rsid w:val="00C71682"/>
    <w:rsid w:val="00C73290"/>
    <w:rsid w:val="00C737D0"/>
    <w:rsid w:val="00C769DE"/>
    <w:rsid w:val="00C81CF1"/>
    <w:rsid w:val="00C84761"/>
    <w:rsid w:val="00C84E57"/>
    <w:rsid w:val="00C84E58"/>
    <w:rsid w:val="00C90E79"/>
    <w:rsid w:val="00C95D16"/>
    <w:rsid w:val="00CA63BB"/>
    <w:rsid w:val="00CB01EB"/>
    <w:rsid w:val="00CB08B0"/>
    <w:rsid w:val="00CB496E"/>
    <w:rsid w:val="00CC4CB6"/>
    <w:rsid w:val="00CD2FA4"/>
    <w:rsid w:val="00CD48A3"/>
    <w:rsid w:val="00CD7DD2"/>
    <w:rsid w:val="00CE2591"/>
    <w:rsid w:val="00CE25AF"/>
    <w:rsid w:val="00CE4296"/>
    <w:rsid w:val="00CE569A"/>
    <w:rsid w:val="00CF2FAA"/>
    <w:rsid w:val="00D06A23"/>
    <w:rsid w:val="00D11131"/>
    <w:rsid w:val="00D16B4C"/>
    <w:rsid w:val="00D2205E"/>
    <w:rsid w:val="00D262B4"/>
    <w:rsid w:val="00D366C5"/>
    <w:rsid w:val="00D41604"/>
    <w:rsid w:val="00D41A05"/>
    <w:rsid w:val="00D43E81"/>
    <w:rsid w:val="00D64BFC"/>
    <w:rsid w:val="00D65177"/>
    <w:rsid w:val="00D70B93"/>
    <w:rsid w:val="00D74485"/>
    <w:rsid w:val="00D7552F"/>
    <w:rsid w:val="00D75F83"/>
    <w:rsid w:val="00D76EBB"/>
    <w:rsid w:val="00D84886"/>
    <w:rsid w:val="00D8747F"/>
    <w:rsid w:val="00D92002"/>
    <w:rsid w:val="00D97050"/>
    <w:rsid w:val="00DA2FB8"/>
    <w:rsid w:val="00DA775F"/>
    <w:rsid w:val="00DB6703"/>
    <w:rsid w:val="00DC5158"/>
    <w:rsid w:val="00DE0719"/>
    <w:rsid w:val="00DF5DD5"/>
    <w:rsid w:val="00E03905"/>
    <w:rsid w:val="00E03AA8"/>
    <w:rsid w:val="00E13E37"/>
    <w:rsid w:val="00E17835"/>
    <w:rsid w:val="00E51EC2"/>
    <w:rsid w:val="00E531C0"/>
    <w:rsid w:val="00E57CA4"/>
    <w:rsid w:val="00E618ED"/>
    <w:rsid w:val="00E619D0"/>
    <w:rsid w:val="00E6502B"/>
    <w:rsid w:val="00E708C0"/>
    <w:rsid w:val="00E7649A"/>
    <w:rsid w:val="00E77C14"/>
    <w:rsid w:val="00E81708"/>
    <w:rsid w:val="00E902B6"/>
    <w:rsid w:val="00E97FD9"/>
    <w:rsid w:val="00EA3EC5"/>
    <w:rsid w:val="00EA4B0C"/>
    <w:rsid w:val="00ED0A3E"/>
    <w:rsid w:val="00ED5E78"/>
    <w:rsid w:val="00EE1E95"/>
    <w:rsid w:val="00EE48ED"/>
    <w:rsid w:val="00F05A05"/>
    <w:rsid w:val="00F15A96"/>
    <w:rsid w:val="00F16CA5"/>
    <w:rsid w:val="00F16D6C"/>
    <w:rsid w:val="00F222A7"/>
    <w:rsid w:val="00F30318"/>
    <w:rsid w:val="00F307B8"/>
    <w:rsid w:val="00F565FB"/>
    <w:rsid w:val="00F6320C"/>
    <w:rsid w:val="00F71E52"/>
    <w:rsid w:val="00F766A3"/>
    <w:rsid w:val="00F83298"/>
    <w:rsid w:val="00F83979"/>
    <w:rsid w:val="00F84E95"/>
    <w:rsid w:val="00F97F8D"/>
    <w:rsid w:val="00FA1AB4"/>
    <w:rsid w:val="00FA1F99"/>
    <w:rsid w:val="00FA2881"/>
    <w:rsid w:val="00FB1345"/>
    <w:rsid w:val="00FC01A0"/>
    <w:rsid w:val="00FC023E"/>
    <w:rsid w:val="00FD38C8"/>
    <w:rsid w:val="00FD6F07"/>
    <w:rsid w:val="00FE0B6E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4:docId w14:val="73A5562D"/>
  <w15:chartTrackingRefBased/>
  <w15:docId w15:val="{2BCCE24A-B50D-43B7-88CD-B055158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B4D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97FD9"/>
    <w:pPr>
      <w:keepNext/>
      <w:keepLines/>
      <w:numPr>
        <w:numId w:val="4"/>
      </w:numPr>
      <w:spacing w:before="480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20822"/>
    <w:pPr>
      <w:keepNext/>
      <w:keepLines/>
      <w:numPr>
        <w:ilvl w:val="1"/>
        <w:numId w:val="4"/>
      </w:numPr>
      <w:spacing w:before="120"/>
      <w:outlineLvl w:val="1"/>
    </w:pPr>
    <w:rPr>
      <w:rFonts w:eastAsia="Calibri"/>
      <w:b/>
      <w:bCs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7127F"/>
    <w:pPr>
      <w:keepNext/>
      <w:keepLines/>
      <w:numPr>
        <w:ilvl w:val="2"/>
        <w:numId w:val="4"/>
      </w:numPr>
      <w:spacing w:before="60"/>
      <w:outlineLvl w:val="2"/>
    </w:pPr>
    <w:rPr>
      <w:rFonts w:eastAsia="Calibri"/>
      <w:bCs/>
      <w:i/>
    </w:rPr>
  </w:style>
  <w:style w:type="paragraph" w:styleId="Titolo4">
    <w:name w:val="heading 4"/>
    <w:basedOn w:val="Normale"/>
    <w:next w:val="Normale"/>
    <w:link w:val="Titolo4Carattere"/>
    <w:qFormat/>
    <w:rsid w:val="00F6320C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F6320C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Titolo6">
    <w:name w:val="heading 6"/>
    <w:basedOn w:val="Normale"/>
    <w:next w:val="Normale"/>
    <w:link w:val="Titolo6Carattere"/>
    <w:qFormat/>
    <w:rsid w:val="00F6320C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6320C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F6320C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F6320C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7FD9"/>
    <w:rPr>
      <w:rFonts w:eastAsia="Calibri"/>
      <w:b/>
      <w:bCs/>
      <w:sz w:val="28"/>
      <w:szCs w:val="28"/>
      <w:lang w:val="it-IT" w:eastAsia="en-US" w:bidi="ar-SA"/>
    </w:rPr>
  </w:style>
  <w:style w:type="character" w:customStyle="1" w:styleId="Titolo2Carattere">
    <w:name w:val="Titolo 2 Carattere"/>
    <w:link w:val="Titolo2"/>
    <w:locked/>
    <w:rsid w:val="00520822"/>
    <w:rPr>
      <w:rFonts w:eastAsia="Calibri"/>
      <w:b/>
      <w:bCs/>
      <w:sz w:val="24"/>
      <w:szCs w:val="26"/>
      <w:lang w:val="it-IT" w:eastAsia="en-US" w:bidi="ar-SA"/>
    </w:rPr>
  </w:style>
  <w:style w:type="character" w:customStyle="1" w:styleId="Titolo3Carattere">
    <w:name w:val="Titolo 3 Carattere"/>
    <w:link w:val="Titolo3"/>
    <w:locked/>
    <w:rsid w:val="0017127F"/>
    <w:rPr>
      <w:rFonts w:eastAsia="Calibri"/>
      <w:bCs/>
      <w:i/>
      <w:sz w:val="24"/>
      <w:szCs w:val="22"/>
      <w:lang w:val="it-IT" w:eastAsia="en-US" w:bidi="ar-SA"/>
    </w:rPr>
  </w:style>
  <w:style w:type="character" w:customStyle="1" w:styleId="Titolo4Carattere">
    <w:name w:val="Titolo 4 Carattere"/>
    <w:link w:val="Titolo4"/>
    <w:locked/>
    <w:rsid w:val="00F6320C"/>
    <w:rPr>
      <w:rFonts w:ascii="Cambria" w:eastAsia="Calibri" w:hAnsi="Cambria"/>
      <w:b/>
      <w:bCs/>
      <w:i/>
      <w:iCs/>
      <w:color w:val="4F81BD"/>
      <w:sz w:val="24"/>
      <w:szCs w:val="22"/>
      <w:lang w:val="it-IT" w:eastAsia="en-US" w:bidi="ar-SA"/>
    </w:rPr>
  </w:style>
  <w:style w:type="character" w:customStyle="1" w:styleId="Titolo5Carattere">
    <w:name w:val="Titolo 5 Carattere"/>
    <w:link w:val="Titolo5"/>
    <w:semiHidden/>
    <w:locked/>
    <w:rsid w:val="00F6320C"/>
    <w:rPr>
      <w:rFonts w:ascii="Cambria" w:eastAsia="Calibri" w:hAnsi="Cambria"/>
      <w:color w:val="243F60"/>
      <w:sz w:val="24"/>
      <w:szCs w:val="22"/>
      <w:lang w:val="it-IT" w:eastAsia="en-US" w:bidi="ar-SA"/>
    </w:rPr>
  </w:style>
  <w:style w:type="character" w:customStyle="1" w:styleId="Titolo6Carattere">
    <w:name w:val="Titolo 6 Carattere"/>
    <w:link w:val="Titolo6"/>
    <w:semiHidden/>
    <w:locked/>
    <w:rsid w:val="00F6320C"/>
    <w:rPr>
      <w:rFonts w:ascii="Cambria" w:eastAsia="Calibri" w:hAnsi="Cambria"/>
      <w:i/>
      <w:iCs/>
      <w:color w:val="243F60"/>
      <w:sz w:val="24"/>
      <w:szCs w:val="22"/>
      <w:lang w:val="it-IT" w:eastAsia="en-US" w:bidi="ar-SA"/>
    </w:rPr>
  </w:style>
  <w:style w:type="character" w:customStyle="1" w:styleId="Titolo7Carattere">
    <w:name w:val="Titolo 7 Carattere"/>
    <w:link w:val="Titolo7"/>
    <w:semiHidden/>
    <w:locked/>
    <w:rsid w:val="00F6320C"/>
    <w:rPr>
      <w:rFonts w:ascii="Cambria" w:eastAsia="Calibri" w:hAnsi="Cambria"/>
      <w:i/>
      <w:iCs/>
      <w:color w:val="404040"/>
      <w:sz w:val="24"/>
      <w:szCs w:val="22"/>
      <w:lang w:val="it-IT" w:eastAsia="en-US" w:bidi="ar-SA"/>
    </w:rPr>
  </w:style>
  <w:style w:type="character" w:customStyle="1" w:styleId="Titolo8Carattere">
    <w:name w:val="Titolo 8 Carattere"/>
    <w:link w:val="Titolo8"/>
    <w:semiHidden/>
    <w:locked/>
    <w:rsid w:val="00F6320C"/>
    <w:rPr>
      <w:rFonts w:ascii="Cambria" w:eastAsia="Calibri" w:hAnsi="Cambria"/>
      <w:color w:val="404040"/>
      <w:lang w:val="it-IT" w:eastAsia="en-US" w:bidi="ar-SA"/>
    </w:rPr>
  </w:style>
  <w:style w:type="character" w:customStyle="1" w:styleId="Titolo9Carattere">
    <w:name w:val="Titolo 9 Carattere"/>
    <w:link w:val="Titolo9"/>
    <w:semiHidden/>
    <w:locked/>
    <w:rsid w:val="00F6320C"/>
    <w:rPr>
      <w:rFonts w:ascii="Cambria" w:eastAsia="Calibri" w:hAnsi="Cambria"/>
      <w:i/>
      <w:iCs/>
      <w:color w:val="404040"/>
      <w:lang w:val="it-IT" w:eastAsia="en-US" w:bidi="ar-SA"/>
    </w:rPr>
  </w:style>
  <w:style w:type="paragraph" w:styleId="Didascalia">
    <w:name w:val="caption"/>
    <w:basedOn w:val="Normale"/>
    <w:next w:val="Normale"/>
    <w:qFormat/>
    <w:rsid w:val="003825A9"/>
    <w:pPr>
      <w:spacing w:before="200" w:after="200"/>
      <w:jc w:val="center"/>
    </w:pPr>
    <w:rPr>
      <w:b/>
      <w:bCs/>
      <w:sz w:val="20"/>
      <w:szCs w:val="18"/>
    </w:rPr>
  </w:style>
  <w:style w:type="character" w:styleId="Rimandocommento">
    <w:name w:val="annotation reference"/>
    <w:semiHidden/>
    <w:rsid w:val="00D366C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366C5"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D366C5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D36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366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170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6170BD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9B6653"/>
    <w:pPr>
      <w:ind w:left="720"/>
      <w:contextualSpacing/>
    </w:pPr>
  </w:style>
  <w:style w:type="character" w:styleId="Enfasicorsivo">
    <w:name w:val="Emphasis"/>
    <w:qFormat/>
    <w:rsid w:val="00E03905"/>
    <w:rPr>
      <w:rFonts w:cs="Times New Roman"/>
      <w:b/>
      <w:bCs/>
    </w:rPr>
  </w:style>
  <w:style w:type="character" w:customStyle="1" w:styleId="ft">
    <w:name w:val="ft"/>
    <w:rsid w:val="00E03905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5406C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75406C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385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3856D7"/>
    <w:rPr>
      <w:rFonts w:cs="Times New Roman"/>
    </w:rPr>
  </w:style>
  <w:style w:type="paragraph" w:styleId="Pidipagina">
    <w:name w:val="footer"/>
    <w:basedOn w:val="Normale"/>
    <w:link w:val="PidipaginaCarattere"/>
    <w:rsid w:val="00385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3856D7"/>
    <w:rPr>
      <w:rFonts w:cs="Times New Roman"/>
    </w:rPr>
  </w:style>
  <w:style w:type="character" w:styleId="Numeroriga">
    <w:name w:val="line number"/>
    <w:basedOn w:val="Carpredefinitoparagrafo"/>
    <w:rsid w:val="00F16D6C"/>
  </w:style>
  <w:style w:type="character" w:styleId="Collegamentoipertestuale">
    <w:name w:val="Hyperlink"/>
    <w:rsid w:val="00C90E79"/>
    <w:rPr>
      <w:color w:val="0000FF"/>
      <w:u w:val="single"/>
    </w:rPr>
  </w:style>
  <w:style w:type="paragraph" w:customStyle="1" w:styleId="Sommarioeringraziamenti">
    <w:name w:val="Sommario e ringraziamenti"/>
    <w:basedOn w:val="Titolo1"/>
    <w:rsid w:val="00C15C4F"/>
    <w:pPr>
      <w:numPr>
        <w:numId w:val="0"/>
      </w:numPr>
    </w:pPr>
    <w:rPr>
      <w:smallCaps/>
      <w:sz w:val="24"/>
    </w:rPr>
  </w:style>
  <w:style w:type="character" w:styleId="Menzionenonrisolta">
    <w:name w:val="Unresolved Mention"/>
    <w:uiPriority w:val="99"/>
    <w:semiHidden/>
    <w:unhideWhenUsed/>
    <w:rsid w:val="006155B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46516"/>
    <w:pPr>
      <w:spacing w:line="360" w:lineRule="auto"/>
      <w:ind w:left="720"/>
      <w:contextualSpacing/>
    </w:pPr>
    <w:rPr>
      <w:rFonts w:ascii="Minion Pro" w:hAnsi="Minion Pro"/>
      <w:szCs w:val="24"/>
      <w:lang w:eastAsia="it-IT"/>
    </w:rPr>
  </w:style>
  <w:style w:type="paragraph" w:styleId="Revisione">
    <w:name w:val="Revision"/>
    <w:hidden/>
    <w:uiPriority w:val="99"/>
    <w:semiHidden/>
    <w:rsid w:val="002E6FE5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D98A-9D92-45AA-B3F9-C24B3DD5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katia</dc:creator>
  <cp:keywords/>
  <dc:description/>
  <cp:lastModifiedBy>Lory Alaimo</cp:lastModifiedBy>
  <cp:revision>3</cp:revision>
  <cp:lastPrinted>2011-09-16T15:51:00Z</cp:lastPrinted>
  <dcterms:created xsi:type="dcterms:W3CDTF">2021-12-15T17:54:00Z</dcterms:created>
  <dcterms:modified xsi:type="dcterms:W3CDTF">2022-01-20T12:44:00Z</dcterms:modified>
</cp:coreProperties>
</file>